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7335"/>
      </w:tblGrid>
      <w:tr w:rsidR="00097702" w:rsidTr="003A4046">
        <w:trPr>
          <w:trHeight w:val="1417"/>
        </w:trPr>
        <w:tc>
          <w:tcPr>
            <w:tcW w:w="2235" w:type="dxa"/>
            <w:vAlign w:val="bottom"/>
          </w:tcPr>
          <w:p w:rsidR="00097702" w:rsidRDefault="00097702" w:rsidP="00097702">
            <w:pPr>
              <w:jc w:val="center"/>
              <w:rPr>
                <w:rFonts w:ascii="Arial" w:hAnsi="Arial" w:cs="Arial"/>
                <w:b/>
                <w:color w:val="212121"/>
                <w:sz w:val="28"/>
                <w:szCs w:val="28"/>
                <w:shd w:val="clear" w:color="auto" w:fill="FFFFFF"/>
              </w:rPr>
            </w:pPr>
            <w:r w:rsidRPr="00097702">
              <w:rPr>
                <w:rFonts w:ascii="Arial" w:hAnsi="Arial" w:cs="Arial"/>
                <w:b/>
                <w:noProof/>
                <w:color w:val="21212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74439" cy="1019175"/>
                  <wp:effectExtent l="57150" t="57150" r="254311" b="276225"/>
                  <wp:docPr id="2" name="Рисунок 7" descr="log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04" cy="103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  <w:vAlign w:val="center"/>
          </w:tcPr>
          <w:p w:rsidR="00097702" w:rsidRDefault="00097702" w:rsidP="00097702">
            <w:pPr>
              <w:rPr>
                <w:rFonts w:ascii="Arial" w:hAnsi="Arial" w:cs="Arial"/>
                <w:b/>
                <w:color w:val="212121"/>
                <w:sz w:val="28"/>
                <w:szCs w:val="28"/>
                <w:shd w:val="clear" w:color="auto" w:fill="FFFFFF"/>
              </w:rPr>
            </w:pPr>
            <w:r w:rsidRPr="00BD02A9">
              <w:rPr>
                <w:b/>
                <w:sz w:val="44"/>
                <w:szCs w:val="44"/>
                <w:lang w:val="uk-UA"/>
              </w:rPr>
              <w:t>Ротаційна борона «ASTRA»</w:t>
            </w:r>
          </w:p>
        </w:tc>
      </w:tr>
    </w:tbl>
    <w:p w:rsidR="00DF4804" w:rsidRDefault="00DF4804" w:rsidP="00097702">
      <w:pPr>
        <w:spacing w:after="0"/>
        <w:jc w:val="center"/>
        <w:rPr>
          <w:rFonts w:ascii="Arial" w:hAnsi="Arial" w:cs="Arial"/>
          <w:b/>
          <w:color w:val="212121"/>
          <w:sz w:val="28"/>
          <w:szCs w:val="28"/>
          <w:shd w:val="clear" w:color="auto" w:fill="FFFFFF"/>
          <w:lang w:val="uk-UA"/>
        </w:rPr>
      </w:pPr>
      <w:proofErr w:type="spellStart"/>
      <w:r w:rsidRPr="00CD6096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Зароби</w:t>
      </w:r>
      <w:proofErr w:type="spellEnd"/>
      <w:r w:rsidRPr="00CD6096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CD6096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більше</w:t>
      </w:r>
      <w:proofErr w:type="spellEnd"/>
      <w:r w:rsidRPr="00CD6096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на </w:t>
      </w:r>
      <w:proofErr w:type="spellStart"/>
      <w:r w:rsidRPr="00CD6096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>перевіренн</w:t>
      </w:r>
      <w:r w:rsidRPr="00CD6096">
        <w:rPr>
          <w:rFonts w:ascii="Arial" w:hAnsi="Arial" w:cs="Arial"/>
          <w:b/>
          <w:color w:val="212121"/>
          <w:sz w:val="28"/>
          <w:szCs w:val="28"/>
          <w:shd w:val="clear" w:color="auto" w:fill="FFFFFF"/>
          <w:lang w:val="uk-UA"/>
        </w:rPr>
        <w:t>ій</w:t>
      </w:r>
      <w:proofErr w:type="spellEnd"/>
      <w:r w:rsidRPr="00CD6096">
        <w:rPr>
          <w:rFonts w:ascii="Arial" w:hAnsi="Arial" w:cs="Arial"/>
          <w:b/>
          <w:color w:val="212121"/>
          <w:sz w:val="28"/>
          <w:szCs w:val="28"/>
          <w:shd w:val="clear" w:color="auto" w:fill="FFFFFF"/>
          <w:lang w:val="uk-UA"/>
        </w:rPr>
        <w:t xml:space="preserve"> продукції</w:t>
      </w:r>
      <w:proofErr w:type="gramStart"/>
      <w:r w:rsidR="00097702">
        <w:rPr>
          <w:rFonts w:ascii="Arial" w:hAnsi="Arial" w:cs="Arial"/>
          <w:b/>
          <w:color w:val="212121"/>
          <w:sz w:val="28"/>
          <w:szCs w:val="28"/>
          <w:shd w:val="clear" w:color="auto" w:fill="FFFFFF"/>
          <w:lang w:val="uk-UA"/>
        </w:rPr>
        <w:t xml:space="preserve"> !</w:t>
      </w:r>
      <w:proofErr w:type="gramEnd"/>
    </w:p>
    <w:p w:rsidR="00097702" w:rsidRPr="00097702" w:rsidRDefault="00097702" w:rsidP="00097702">
      <w:pPr>
        <w:spacing w:after="0"/>
        <w:jc w:val="center"/>
        <w:rPr>
          <w:rFonts w:ascii="Arial" w:hAnsi="Arial" w:cs="Arial"/>
          <w:b/>
          <w:color w:val="212121"/>
          <w:sz w:val="16"/>
          <w:szCs w:val="16"/>
          <w:shd w:val="clear" w:color="auto" w:fill="FFFFFF"/>
          <w:lang w:val="uk-UA"/>
        </w:rPr>
      </w:pPr>
    </w:p>
    <w:p w:rsidR="00443690" w:rsidRPr="00443690" w:rsidRDefault="00443690" w:rsidP="008F33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color w:val="212121"/>
          <w:sz w:val="28"/>
          <w:szCs w:val="28"/>
          <w:lang w:eastAsia="ru-RU"/>
        </w:rPr>
      </w:pPr>
      <w:r w:rsidRPr="00443690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Ви </w:t>
      </w:r>
      <w:r w:rsidR="003A4046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>бажаєте</w:t>
      </w:r>
      <w:r w:rsidRPr="00443690">
        <w:rPr>
          <w:rFonts w:ascii="inherit" w:eastAsia="Times New Roman" w:hAnsi="inherit" w:cs="Courier New"/>
          <w:color w:val="212121"/>
          <w:sz w:val="28"/>
          <w:szCs w:val="28"/>
          <w:lang w:val="uk-UA" w:eastAsia="ru-RU"/>
        </w:rPr>
        <w:t xml:space="preserve"> підняти прибутковість свого бізнесу без будь-яких додаткових витрат на рекламу і просування товару?</w:t>
      </w:r>
    </w:p>
    <w:p w:rsidR="009D41E9" w:rsidRDefault="008F3343" w:rsidP="009D41E9">
      <w:pPr>
        <w:pStyle w:val="HTML"/>
        <w:shd w:val="clear" w:color="auto" w:fill="FFFFFF"/>
        <w:jc w:val="center"/>
        <w:rPr>
          <w:rFonts w:ascii="inherit" w:hAnsi="inherit"/>
          <w:color w:val="212121"/>
          <w:sz w:val="28"/>
          <w:szCs w:val="28"/>
          <w:lang w:val="uk-UA"/>
        </w:rPr>
      </w:pPr>
      <w:r w:rsidRPr="00321993">
        <w:rPr>
          <w:rFonts w:ascii="inherit" w:hAnsi="inherit"/>
          <w:color w:val="212121"/>
          <w:sz w:val="28"/>
          <w:szCs w:val="28"/>
          <w:lang w:val="uk-UA"/>
        </w:rPr>
        <w:t>Заробіть значно більше на продажу ротаційної борони "ASTRA" від виробника</w:t>
      </w:r>
    </w:p>
    <w:p w:rsidR="009D41E9" w:rsidRPr="009D41E9" w:rsidRDefault="009D41E9" w:rsidP="009D41E9">
      <w:pPr>
        <w:pStyle w:val="HTML"/>
        <w:shd w:val="clear" w:color="auto" w:fill="FFFFFF"/>
        <w:spacing w:line="276" w:lineRule="auto"/>
        <w:jc w:val="center"/>
        <w:rPr>
          <w:rFonts w:ascii="inherit" w:hAnsi="inherit"/>
          <w:color w:val="212121"/>
          <w:sz w:val="16"/>
          <w:szCs w:val="16"/>
        </w:rPr>
      </w:pPr>
    </w:p>
    <w:p w:rsidR="006A0FB8" w:rsidRPr="00321993" w:rsidRDefault="006A0FB8" w:rsidP="009D41E9">
      <w:pPr>
        <w:spacing w:after="0"/>
        <w:rPr>
          <w:rFonts w:ascii="Arial" w:hAnsi="Arial" w:cs="Arial"/>
          <w:color w:val="212121"/>
          <w:sz w:val="28"/>
          <w:szCs w:val="28"/>
          <w:shd w:val="clear" w:color="auto" w:fill="FFFFFF"/>
          <w:lang w:val="uk-UA"/>
        </w:rPr>
      </w:pPr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Кожному </w:t>
      </w:r>
      <w:proofErr w:type="spellStart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покупцеві</w:t>
      </w:r>
      <w:proofErr w:type="spell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ви</w:t>
      </w:r>
      <w:proofErr w:type="spell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гарантовано</w:t>
      </w:r>
      <w:proofErr w:type="spell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п</w:t>
      </w:r>
      <w:proofErr w:type="gram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ідберете</w:t>
      </w:r>
      <w:proofErr w:type="spell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борон</w:t>
      </w:r>
      <w:r w:rsidR="00D035BE">
        <w:rPr>
          <w:rFonts w:ascii="Arial" w:hAnsi="Arial" w:cs="Arial"/>
          <w:color w:val="212121"/>
          <w:sz w:val="28"/>
          <w:szCs w:val="28"/>
          <w:shd w:val="clear" w:color="auto" w:fill="FFFFFF"/>
        </w:rPr>
        <w:t>и</w:t>
      </w:r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під</w:t>
      </w:r>
      <w:proofErr w:type="spell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його</w:t>
      </w:r>
      <w:proofErr w:type="spell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запити</w:t>
      </w:r>
      <w:proofErr w:type="spell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і</w:t>
      </w:r>
      <w:proofErr w:type="spell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</w:rPr>
        <w:t>фінанси</w:t>
      </w:r>
      <w:proofErr w:type="spellEnd"/>
      <w:r w:rsidRPr="00321993">
        <w:rPr>
          <w:rFonts w:ascii="Arial" w:hAnsi="Arial" w:cs="Arial"/>
          <w:color w:val="212121"/>
          <w:sz w:val="28"/>
          <w:szCs w:val="28"/>
          <w:shd w:val="clear" w:color="auto" w:fill="FFFFFF"/>
          <w:lang w:val="uk-UA"/>
        </w:rPr>
        <w:t>:</w:t>
      </w:r>
    </w:p>
    <w:p w:rsidR="006A0FB8" w:rsidRPr="00321993" w:rsidRDefault="00D6240C" w:rsidP="006A0FB8">
      <w:pPr>
        <w:pStyle w:val="HTML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i/>
          <w:color w:val="212121"/>
          <w:sz w:val="28"/>
          <w:szCs w:val="28"/>
          <w:lang w:val="en-US"/>
        </w:rPr>
      </w:pPr>
      <w:r>
        <w:rPr>
          <w:rFonts w:asciiTheme="minorHAnsi" w:hAnsiTheme="minorHAnsi" w:cstheme="minorHAnsi"/>
          <w:i/>
          <w:color w:val="212121"/>
          <w:sz w:val="28"/>
          <w:szCs w:val="28"/>
          <w:lang w:val="uk-UA"/>
        </w:rPr>
        <w:t xml:space="preserve">Чотири </w:t>
      </w:r>
      <w:r w:rsidR="00D035BE">
        <w:rPr>
          <w:rFonts w:asciiTheme="minorHAnsi" w:hAnsiTheme="minorHAnsi" w:cstheme="minorHAnsi"/>
          <w:i/>
          <w:color w:val="212121"/>
          <w:sz w:val="28"/>
          <w:szCs w:val="28"/>
          <w:lang w:val="uk-UA"/>
        </w:rPr>
        <w:t>базових моделі</w:t>
      </w:r>
      <w:r w:rsidR="0057046E" w:rsidRPr="00321993">
        <w:rPr>
          <w:rFonts w:asciiTheme="minorHAnsi" w:hAnsiTheme="minorHAnsi" w:cstheme="minorHAnsi"/>
          <w:i/>
          <w:color w:val="212121"/>
          <w:sz w:val="28"/>
          <w:szCs w:val="28"/>
          <w:lang w:val="uk-UA"/>
        </w:rPr>
        <w:t xml:space="preserve">: </w:t>
      </w:r>
      <w:r w:rsidR="007A324F" w:rsidRPr="00321993">
        <w:rPr>
          <w:rFonts w:asciiTheme="minorHAnsi" w:hAnsiTheme="minorHAnsi" w:cstheme="minorHAnsi"/>
          <w:i/>
          <w:color w:val="212121"/>
          <w:sz w:val="28"/>
          <w:szCs w:val="28"/>
          <w:lang w:val="en-US"/>
        </w:rPr>
        <w:t xml:space="preserve">«ASTRA </w:t>
      </w:r>
      <w:r w:rsidR="007A324F">
        <w:rPr>
          <w:rFonts w:asciiTheme="minorHAnsi" w:hAnsiTheme="minorHAnsi" w:cstheme="minorHAnsi"/>
          <w:i/>
          <w:color w:val="212121"/>
          <w:sz w:val="28"/>
          <w:szCs w:val="28"/>
          <w:lang w:val="uk-UA"/>
        </w:rPr>
        <w:t>4</w:t>
      </w:r>
      <w:r w:rsidR="007A324F" w:rsidRPr="00321993">
        <w:rPr>
          <w:rFonts w:asciiTheme="minorHAnsi" w:hAnsiTheme="minorHAnsi" w:cstheme="minorHAnsi"/>
          <w:i/>
          <w:color w:val="212121"/>
          <w:sz w:val="28"/>
          <w:szCs w:val="28"/>
          <w:lang w:val="en-US"/>
        </w:rPr>
        <w:t>»</w:t>
      </w:r>
      <w:r w:rsidR="007A324F">
        <w:rPr>
          <w:rFonts w:asciiTheme="minorHAnsi" w:hAnsiTheme="minorHAnsi" w:cstheme="minorHAnsi"/>
          <w:i/>
          <w:color w:val="212121"/>
          <w:sz w:val="28"/>
          <w:szCs w:val="28"/>
          <w:lang w:val="uk-UA"/>
        </w:rPr>
        <w:t xml:space="preserve">, </w:t>
      </w:r>
      <w:r w:rsidR="0057046E" w:rsidRPr="00321993">
        <w:rPr>
          <w:rFonts w:asciiTheme="minorHAnsi" w:hAnsiTheme="minorHAnsi" w:cstheme="minorHAnsi"/>
          <w:i/>
          <w:color w:val="212121"/>
          <w:sz w:val="28"/>
          <w:szCs w:val="28"/>
          <w:lang w:val="en-US"/>
        </w:rPr>
        <w:t xml:space="preserve">«ASTRA 6», </w:t>
      </w:r>
      <w:r w:rsidR="0057046E" w:rsidRPr="00321993">
        <w:rPr>
          <w:rFonts w:asciiTheme="minorHAnsi" w:hAnsiTheme="minorHAnsi" w:cstheme="minorHAnsi"/>
          <w:i/>
          <w:color w:val="212121"/>
          <w:sz w:val="28"/>
          <w:szCs w:val="28"/>
          <w:lang w:val="uk-UA"/>
        </w:rPr>
        <w:t>«</w:t>
      </w:r>
      <w:r w:rsidR="0057046E" w:rsidRPr="00321993">
        <w:rPr>
          <w:rFonts w:asciiTheme="minorHAnsi" w:hAnsiTheme="minorHAnsi" w:cstheme="minorHAnsi"/>
          <w:i/>
          <w:color w:val="212121"/>
          <w:sz w:val="28"/>
          <w:szCs w:val="28"/>
          <w:lang w:val="en-US"/>
        </w:rPr>
        <w:t>ASTRA C6», «ASTRA 12»</w:t>
      </w:r>
    </w:p>
    <w:p w:rsidR="00305A2B" w:rsidRPr="00321993" w:rsidRDefault="00305A2B" w:rsidP="00305A2B">
      <w:pPr>
        <w:pStyle w:val="HTML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i/>
          <w:color w:val="212121"/>
          <w:sz w:val="28"/>
          <w:szCs w:val="28"/>
        </w:rPr>
      </w:pPr>
      <w:r w:rsidRPr="00321993">
        <w:rPr>
          <w:rFonts w:asciiTheme="minorHAnsi" w:hAnsiTheme="minorHAnsi" w:cstheme="minorHAnsi"/>
          <w:i/>
          <w:color w:val="212121"/>
          <w:sz w:val="28"/>
          <w:szCs w:val="28"/>
          <w:lang w:val="uk-UA"/>
        </w:rPr>
        <w:t>Найвища якість і надійність</w:t>
      </w:r>
    </w:p>
    <w:p w:rsidR="008D6F5D" w:rsidRPr="00321993" w:rsidRDefault="008D6F5D" w:rsidP="00305A2B">
      <w:pPr>
        <w:pStyle w:val="HTML"/>
        <w:numPr>
          <w:ilvl w:val="0"/>
          <w:numId w:val="1"/>
        </w:numPr>
        <w:shd w:val="clear" w:color="auto" w:fill="FFFFFF"/>
        <w:rPr>
          <w:rFonts w:ascii="inherit" w:hAnsi="inherit"/>
          <w:color w:val="212121"/>
          <w:sz w:val="28"/>
          <w:szCs w:val="28"/>
        </w:rPr>
      </w:pPr>
      <w:proofErr w:type="spellStart"/>
      <w:r w:rsidRPr="00321993">
        <w:rPr>
          <w:rFonts w:asciiTheme="minorHAnsi" w:hAnsiTheme="minorHAnsi" w:cstheme="minorHAnsi"/>
          <w:i/>
          <w:sz w:val="28"/>
          <w:szCs w:val="28"/>
        </w:rPr>
        <w:t>Конкурентна</w:t>
      </w:r>
      <w:proofErr w:type="spellEnd"/>
      <w:r w:rsidRPr="00321993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321993">
        <w:rPr>
          <w:rFonts w:asciiTheme="minorHAnsi" w:hAnsiTheme="minorHAnsi" w:cstheme="minorHAnsi"/>
          <w:i/>
          <w:sz w:val="28"/>
          <w:szCs w:val="28"/>
          <w:lang w:val="uk-UA"/>
        </w:rPr>
        <w:t>ціна</w:t>
      </w:r>
    </w:p>
    <w:p w:rsidR="008D6F5D" w:rsidRPr="00D035BE" w:rsidRDefault="008D6F5D" w:rsidP="008D6F5D">
      <w:pPr>
        <w:pStyle w:val="HTML"/>
        <w:shd w:val="clear" w:color="auto" w:fill="FFFFFF"/>
        <w:ind w:left="720"/>
        <w:rPr>
          <w:rFonts w:asciiTheme="minorHAnsi" w:hAnsiTheme="minorHAnsi" w:cstheme="minorHAnsi"/>
          <w:i/>
          <w:lang w:val="uk-UA"/>
        </w:rPr>
      </w:pPr>
    </w:p>
    <w:p w:rsidR="008D6F5D" w:rsidRPr="00CD6096" w:rsidRDefault="008D6F5D" w:rsidP="008D6F5D">
      <w:pPr>
        <w:pStyle w:val="HTML"/>
        <w:shd w:val="clear" w:color="auto" w:fill="FFFFFF"/>
        <w:rPr>
          <w:rFonts w:ascii="Arial" w:hAnsi="Arial" w:cs="Arial"/>
          <w:color w:val="212121"/>
          <w:sz w:val="24"/>
          <w:szCs w:val="24"/>
          <w:shd w:val="clear" w:color="auto" w:fill="FFFFFF"/>
          <w:lang w:val="uk-UA"/>
        </w:rPr>
      </w:pPr>
      <w:r w:rsidRPr="00CD6096">
        <w:rPr>
          <w:rFonts w:ascii="Arial" w:hAnsi="Arial" w:cs="Arial"/>
          <w:color w:val="212121"/>
          <w:sz w:val="24"/>
          <w:szCs w:val="24"/>
          <w:shd w:val="clear" w:color="auto" w:fill="FFFFFF"/>
          <w:lang w:val="uk-UA"/>
        </w:rPr>
        <w:t>Ми є виробником даної техніки, завдяки чому пропонуємо відмінну якість продукції, кращі ціни, і за кожен виріб відповідаємо своїм ім'ям.</w:t>
      </w:r>
    </w:p>
    <w:p w:rsidR="008D6F5D" w:rsidRPr="00D035BE" w:rsidRDefault="008D6F5D" w:rsidP="008D6F5D">
      <w:pPr>
        <w:pStyle w:val="HTML"/>
        <w:shd w:val="clear" w:color="auto" w:fill="FFFFFF"/>
        <w:rPr>
          <w:rFonts w:ascii="Arial" w:hAnsi="Arial" w:cs="Arial"/>
          <w:color w:val="212121"/>
          <w:shd w:val="clear" w:color="auto" w:fill="FFFFFF"/>
          <w:lang w:val="uk-UA"/>
        </w:rPr>
      </w:pPr>
    </w:p>
    <w:tbl>
      <w:tblPr>
        <w:tblStyle w:val="a4"/>
        <w:tblW w:w="7371" w:type="dxa"/>
        <w:tblInd w:w="250" w:type="dxa"/>
        <w:tblLayout w:type="fixed"/>
        <w:tblLook w:val="04A0"/>
      </w:tblPr>
      <w:tblGrid>
        <w:gridCol w:w="4253"/>
        <w:gridCol w:w="1842"/>
        <w:gridCol w:w="1276"/>
      </w:tblGrid>
      <w:tr w:rsidR="00583FA2" w:rsidRPr="00A161A9" w:rsidTr="00583FA2">
        <w:tc>
          <w:tcPr>
            <w:tcW w:w="4253" w:type="dxa"/>
            <w:vAlign w:val="center"/>
          </w:tcPr>
          <w:p w:rsidR="00583FA2" w:rsidRPr="00A161A9" w:rsidRDefault="00583FA2" w:rsidP="00D035BE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61A9">
              <w:rPr>
                <w:rFonts w:ascii="Arial" w:hAnsi="Arial" w:cs="Arial"/>
                <w:sz w:val="24"/>
                <w:szCs w:val="24"/>
              </w:rPr>
              <w:t>Модель</w:t>
            </w:r>
          </w:p>
        </w:tc>
        <w:tc>
          <w:tcPr>
            <w:tcW w:w="1842" w:type="dxa"/>
            <w:vAlign w:val="center"/>
          </w:tcPr>
          <w:p w:rsidR="00583FA2" w:rsidRPr="00A161A9" w:rsidRDefault="00583FA2" w:rsidP="00D035BE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A161A9">
              <w:rPr>
                <w:rFonts w:ascii="Arial" w:hAnsi="Arial" w:cs="Arial"/>
                <w:sz w:val="24"/>
                <w:szCs w:val="24"/>
                <w:lang w:val="uk-UA"/>
              </w:rPr>
              <w:t>Ціна з ПДВ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, грн.</w:t>
            </w:r>
          </w:p>
        </w:tc>
        <w:tc>
          <w:tcPr>
            <w:tcW w:w="1276" w:type="dxa"/>
            <w:vAlign w:val="center"/>
          </w:tcPr>
          <w:p w:rsidR="00583FA2" w:rsidRPr="00C879E6" w:rsidRDefault="00583FA2" w:rsidP="009D41E9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Знижка б/н</w:t>
            </w:r>
          </w:p>
        </w:tc>
      </w:tr>
      <w:tr w:rsidR="00583FA2" w:rsidTr="00583FA2">
        <w:tc>
          <w:tcPr>
            <w:tcW w:w="4253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1439">
              <w:rPr>
                <w:rFonts w:ascii="Arial" w:hAnsi="Arial" w:cs="Arial"/>
                <w:sz w:val="24"/>
                <w:szCs w:val="24"/>
              </w:rPr>
              <w:t>«</w:t>
            </w:r>
            <w:r w:rsidRPr="00111439">
              <w:rPr>
                <w:rFonts w:ascii="Arial" w:hAnsi="Arial" w:cs="Arial"/>
                <w:sz w:val="24"/>
                <w:szCs w:val="24"/>
                <w:lang w:val="en-US"/>
              </w:rPr>
              <w:t>ASTRA</w:t>
            </w:r>
            <w:r w:rsidRPr="00111439">
              <w:rPr>
                <w:rFonts w:ascii="Arial" w:hAnsi="Arial" w:cs="Arial"/>
                <w:sz w:val="24"/>
                <w:szCs w:val="24"/>
                <w:lang w:val="uk-UA"/>
              </w:rPr>
              <w:t xml:space="preserve"> 6»</w:t>
            </w:r>
          </w:p>
        </w:tc>
        <w:tc>
          <w:tcPr>
            <w:tcW w:w="1842" w:type="dxa"/>
          </w:tcPr>
          <w:p w:rsidR="00583FA2" w:rsidRPr="00D35CE6" w:rsidRDefault="00583FA2" w:rsidP="00D35CE6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450</w:t>
            </w:r>
            <w:r w:rsidRPr="00111439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</w:p>
        </w:tc>
        <w:tc>
          <w:tcPr>
            <w:tcW w:w="1276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10%</w:t>
            </w:r>
          </w:p>
        </w:tc>
      </w:tr>
      <w:tr w:rsidR="00583FA2" w:rsidTr="00583FA2">
        <w:tc>
          <w:tcPr>
            <w:tcW w:w="4253" w:type="dxa"/>
          </w:tcPr>
          <w:p w:rsidR="00583FA2" w:rsidRPr="00111439" w:rsidRDefault="00583FA2" w:rsidP="00D6240C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1439">
              <w:rPr>
                <w:rFonts w:ascii="Arial" w:hAnsi="Arial" w:cs="Arial"/>
                <w:sz w:val="24"/>
                <w:szCs w:val="24"/>
                <w:lang w:val="uk-UA"/>
              </w:rPr>
              <w:t>«</w:t>
            </w:r>
            <w:r w:rsidRPr="00111439">
              <w:rPr>
                <w:rFonts w:ascii="Arial" w:hAnsi="Arial" w:cs="Arial"/>
                <w:sz w:val="24"/>
                <w:szCs w:val="24"/>
                <w:lang w:val="en-US"/>
              </w:rPr>
              <w:t>ASTRA C6</w:t>
            </w:r>
            <w:r w:rsidRPr="00111439">
              <w:rPr>
                <w:rFonts w:ascii="Arial" w:hAnsi="Arial" w:cs="Arial"/>
                <w:sz w:val="24"/>
                <w:szCs w:val="24"/>
              </w:rPr>
              <w:t>»</w:t>
            </w:r>
            <w:r>
              <w:rPr>
                <w:rFonts w:ascii="Arial" w:hAnsi="Arial" w:cs="Arial"/>
                <w:sz w:val="24"/>
                <w:szCs w:val="24"/>
              </w:rPr>
              <w:t xml:space="preserve"> складна</w:t>
            </w:r>
          </w:p>
        </w:tc>
        <w:tc>
          <w:tcPr>
            <w:tcW w:w="1842" w:type="dxa"/>
          </w:tcPr>
          <w:p w:rsidR="00583FA2" w:rsidRPr="00111439" w:rsidRDefault="00583FA2" w:rsidP="00D35CE6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1450</w:t>
            </w:r>
            <w:r w:rsidRPr="00111439">
              <w:rPr>
                <w:rFonts w:ascii="Arial" w:hAnsi="Arial" w:cs="Arial"/>
                <w:sz w:val="24"/>
                <w:szCs w:val="24"/>
                <w:lang w:val="uk-UA"/>
              </w:rPr>
              <w:t>00</w:t>
            </w:r>
          </w:p>
        </w:tc>
        <w:tc>
          <w:tcPr>
            <w:tcW w:w="1276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10%</w:t>
            </w:r>
          </w:p>
        </w:tc>
      </w:tr>
      <w:tr w:rsidR="00583FA2" w:rsidTr="00583FA2">
        <w:tc>
          <w:tcPr>
            <w:tcW w:w="4253" w:type="dxa"/>
          </w:tcPr>
          <w:p w:rsidR="00583FA2" w:rsidRPr="00111439" w:rsidRDefault="00583FA2" w:rsidP="00D6240C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1439">
              <w:rPr>
                <w:rFonts w:ascii="Arial" w:hAnsi="Arial" w:cs="Arial"/>
                <w:sz w:val="24"/>
                <w:szCs w:val="24"/>
                <w:lang w:val="uk-UA"/>
              </w:rPr>
              <w:t>«</w:t>
            </w:r>
            <w:r w:rsidRPr="00111439">
              <w:rPr>
                <w:rFonts w:ascii="Arial" w:hAnsi="Arial" w:cs="Arial"/>
                <w:sz w:val="24"/>
                <w:szCs w:val="24"/>
                <w:lang w:val="en-US"/>
              </w:rPr>
              <w:t>ASTRA C6</w:t>
            </w:r>
            <w:r w:rsidRPr="00111439">
              <w:rPr>
                <w:rFonts w:ascii="Arial" w:hAnsi="Arial" w:cs="Arial"/>
                <w:sz w:val="24"/>
                <w:szCs w:val="24"/>
              </w:rPr>
              <w:t>»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F5FD7">
              <w:rPr>
                <w:rFonts w:ascii="Arial" w:hAnsi="Arial" w:cs="Arial"/>
                <w:sz w:val="24"/>
                <w:szCs w:val="24"/>
              </w:rPr>
              <w:t>автозчеплення</w:t>
            </w:r>
            <w:proofErr w:type="spellEnd"/>
            <w:r w:rsidRPr="003F5FD7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3F5FD7">
              <w:rPr>
                <w:rFonts w:ascii="Arial" w:hAnsi="Arial" w:cs="Arial"/>
                <w:sz w:val="24"/>
                <w:szCs w:val="24"/>
              </w:rPr>
              <w:t>навісна</w:t>
            </w:r>
            <w:proofErr w:type="spellEnd"/>
            <w:r w:rsidRPr="003F5F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583FA2" w:rsidRPr="00111439" w:rsidRDefault="00583FA2" w:rsidP="00D662C8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1500</w:t>
            </w:r>
            <w:r w:rsidRPr="00111439">
              <w:rPr>
                <w:rFonts w:ascii="Arial" w:hAnsi="Arial" w:cs="Arial"/>
                <w:sz w:val="24"/>
                <w:szCs w:val="24"/>
                <w:lang w:val="uk-UA"/>
              </w:rPr>
              <w:t>00</w:t>
            </w:r>
          </w:p>
        </w:tc>
        <w:tc>
          <w:tcPr>
            <w:tcW w:w="1276" w:type="dxa"/>
          </w:tcPr>
          <w:p w:rsidR="00583FA2" w:rsidRPr="00111439" w:rsidRDefault="00583FA2" w:rsidP="005E2E0E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10%</w:t>
            </w:r>
          </w:p>
        </w:tc>
      </w:tr>
      <w:tr w:rsidR="00583FA2" w:rsidTr="00583FA2">
        <w:tc>
          <w:tcPr>
            <w:tcW w:w="4253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1439">
              <w:rPr>
                <w:rFonts w:ascii="Arial" w:hAnsi="Arial" w:cs="Arial"/>
                <w:sz w:val="24"/>
                <w:szCs w:val="24"/>
              </w:rPr>
              <w:t>«</w:t>
            </w:r>
            <w:r w:rsidRPr="00111439">
              <w:rPr>
                <w:rFonts w:ascii="Arial" w:hAnsi="Arial" w:cs="Arial"/>
                <w:sz w:val="24"/>
                <w:szCs w:val="24"/>
                <w:lang w:val="en-US"/>
              </w:rPr>
              <w:t>ASTRA</w:t>
            </w:r>
            <w:r w:rsidRPr="00111439">
              <w:rPr>
                <w:rFonts w:ascii="Arial" w:hAnsi="Arial" w:cs="Arial"/>
                <w:sz w:val="24"/>
                <w:szCs w:val="24"/>
              </w:rPr>
              <w:t xml:space="preserve"> 12»</w:t>
            </w:r>
          </w:p>
        </w:tc>
        <w:tc>
          <w:tcPr>
            <w:tcW w:w="1842" w:type="dxa"/>
          </w:tcPr>
          <w:p w:rsidR="00583FA2" w:rsidRPr="00111439" w:rsidRDefault="00583FA2" w:rsidP="009D41E9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432000</w:t>
            </w:r>
          </w:p>
        </w:tc>
        <w:tc>
          <w:tcPr>
            <w:tcW w:w="1276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10%</w:t>
            </w:r>
          </w:p>
        </w:tc>
      </w:tr>
      <w:tr w:rsidR="00583FA2" w:rsidTr="00583FA2">
        <w:tc>
          <w:tcPr>
            <w:tcW w:w="4253" w:type="dxa"/>
          </w:tcPr>
          <w:p w:rsidR="00583FA2" w:rsidRPr="007A324F" w:rsidRDefault="00583FA2" w:rsidP="007A324F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1439">
              <w:rPr>
                <w:rFonts w:ascii="Arial" w:hAnsi="Arial" w:cs="Arial"/>
                <w:sz w:val="24"/>
                <w:szCs w:val="24"/>
                <w:lang w:val="uk-UA"/>
              </w:rPr>
              <w:t>«</w:t>
            </w:r>
            <w:r w:rsidRPr="00111439">
              <w:rPr>
                <w:rFonts w:ascii="Arial" w:hAnsi="Arial" w:cs="Arial"/>
                <w:sz w:val="24"/>
                <w:szCs w:val="24"/>
                <w:lang w:val="en-US"/>
              </w:rPr>
              <w:t xml:space="preserve">ASTRA 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111439">
              <w:rPr>
                <w:rFonts w:ascii="Arial" w:hAnsi="Arial" w:cs="Arial"/>
                <w:sz w:val="24"/>
                <w:szCs w:val="24"/>
              </w:rPr>
              <w:t>»</w:t>
            </w:r>
            <w:r>
              <w:rPr>
                <w:rFonts w:ascii="Arial" w:hAnsi="Arial" w:cs="Arial"/>
                <w:sz w:val="24"/>
                <w:szCs w:val="24"/>
              </w:rPr>
              <w:t xml:space="preserve"> борона-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сапа</w:t>
            </w:r>
          </w:p>
        </w:tc>
        <w:tc>
          <w:tcPr>
            <w:tcW w:w="1842" w:type="dxa"/>
          </w:tcPr>
          <w:p w:rsidR="00583FA2" w:rsidRPr="00111439" w:rsidRDefault="00583FA2" w:rsidP="005E2E0E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960</w:t>
            </w:r>
            <w:r w:rsidRPr="00111439">
              <w:rPr>
                <w:rFonts w:ascii="Arial" w:hAnsi="Arial" w:cs="Arial"/>
                <w:sz w:val="24"/>
                <w:szCs w:val="24"/>
                <w:lang w:val="uk-UA"/>
              </w:rPr>
              <w:t>00</w:t>
            </w:r>
          </w:p>
        </w:tc>
        <w:tc>
          <w:tcPr>
            <w:tcW w:w="1276" w:type="dxa"/>
          </w:tcPr>
          <w:p w:rsidR="00583FA2" w:rsidRPr="00111439" w:rsidRDefault="00583FA2" w:rsidP="005E2E0E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10%</w:t>
            </w:r>
          </w:p>
        </w:tc>
      </w:tr>
      <w:tr w:rsidR="00583FA2" w:rsidTr="00583FA2">
        <w:tc>
          <w:tcPr>
            <w:tcW w:w="4253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1439">
              <w:rPr>
                <w:rFonts w:ascii="Arial" w:hAnsi="Arial" w:cs="Arial"/>
                <w:sz w:val="24"/>
                <w:szCs w:val="24"/>
                <w:lang w:val="uk-UA"/>
              </w:rPr>
              <w:t>Одна секція</w:t>
            </w:r>
          </w:p>
        </w:tc>
        <w:tc>
          <w:tcPr>
            <w:tcW w:w="1842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1439">
              <w:rPr>
                <w:rFonts w:ascii="Arial" w:hAnsi="Arial" w:cs="Arial"/>
                <w:sz w:val="24"/>
                <w:szCs w:val="24"/>
                <w:lang w:val="uk-UA"/>
              </w:rPr>
              <w:t>4800</w:t>
            </w:r>
          </w:p>
        </w:tc>
        <w:tc>
          <w:tcPr>
            <w:tcW w:w="1276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10%</w:t>
            </w:r>
          </w:p>
        </w:tc>
      </w:tr>
      <w:tr w:rsidR="00583FA2" w:rsidTr="00583FA2">
        <w:tc>
          <w:tcPr>
            <w:tcW w:w="4253" w:type="dxa"/>
          </w:tcPr>
          <w:p w:rsidR="00583FA2" w:rsidRPr="007709A6" w:rsidRDefault="00583FA2" w:rsidP="007709A6">
            <w:pPr>
              <w:pStyle w:val="HTML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>
              <w:rPr>
                <w:rFonts w:ascii="inherit" w:hAnsi="inherit"/>
                <w:color w:val="212121"/>
                <w:sz w:val="24"/>
                <w:szCs w:val="24"/>
                <w:lang w:val="uk-UA"/>
              </w:rPr>
              <w:t>Т</w:t>
            </w:r>
            <w:r w:rsidRPr="007709A6">
              <w:rPr>
                <w:rFonts w:ascii="inherit" w:hAnsi="inherit"/>
                <w:color w:val="212121"/>
                <w:sz w:val="24"/>
                <w:szCs w:val="24"/>
                <w:lang w:val="uk-UA"/>
              </w:rPr>
              <w:t>ранспортний пристрій</w:t>
            </w:r>
          </w:p>
        </w:tc>
        <w:tc>
          <w:tcPr>
            <w:tcW w:w="1842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12000</w:t>
            </w:r>
          </w:p>
        </w:tc>
        <w:tc>
          <w:tcPr>
            <w:tcW w:w="1276" w:type="dxa"/>
          </w:tcPr>
          <w:p w:rsidR="00583FA2" w:rsidRPr="00111439" w:rsidRDefault="00583FA2" w:rsidP="00623C54">
            <w:pPr>
              <w:pStyle w:val="HTML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10%</w:t>
            </w:r>
          </w:p>
        </w:tc>
      </w:tr>
    </w:tbl>
    <w:p w:rsidR="00097702" w:rsidRPr="007709A6" w:rsidRDefault="00097702" w:rsidP="00097702">
      <w:pPr>
        <w:pStyle w:val="HTML"/>
        <w:shd w:val="clear" w:color="auto" w:fill="FFFFFF"/>
        <w:rPr>
          <w:rFonts w:ascii="inherit" w:hAnsi="inherit"/>
          <w:color w:val="212121"/>
          <w:sz w:val="16"/>
          <w:szCs w:val="16"/>
          <w:lang w:val="uk-UA"/>
        </w:rPr>
      </w:pPr>
    </w:p>
    <w:p w:rsidR="00F7709E" w:rsidRDefault="00111439" w:rsidP="00FD6809">
      <w:pPr>
        <w:pStyle w:val="HTML"/>
        <w:shd w:val="clear" w:color="auto" w:fill="FFFFFF"/>
        <w:jc w:val="center"/>
        <w:rPr>
          <w:rFonts w:ascii="Arial" w:hAnsi="Arial" w:cs="Arial"/>
          <w:color w:val="212121"/>
          <w:sz w:val="28"/>
          <w:szCs w:val="28"/>
          <w:lang w:val="uk-UA"/>
        </w:rPr>
      </w:pPr>
      <w:r w:rsidRPr="00CD6096">
        <w:rPr>
          <w:rFonts w:ascii="Arial" w:hAnsi="Arial" w:cs="Arial"/>
          <w:color w:val="212121"/>
          <w:sz w:val="28"/>
          <w:szCs w:val="28"/>
          <w:highlight w:val="cyan"/>
          <w:lang w:val="uk-UA"/>
        </w:rPr>
        <w:t>Ще 4 плюси</w:t>
      </w:r>
      <w:r w:rsidR="00F7709E" w:rsidRPr="00CD6096">
        <w:rPr>
          <w:rFonts w:ascii="Arial" w:hAnsi="Arial" w:cs="Arial"/>
          <w:color w:val="212121"/>
          <w:sz w:val="28"/>
          <w:szCs w:val="28"/>
          <w:highlight w:val="cyan"/>
          <w:lang w:val="uk-UA"/>
        </w:rPr>
        <w:t xml:space="preserve"> на користь продажів борон</w:t>
      </w:r>
      <w:r w:rsidR="00D035BE">
        <w:rPr>
          <w:rFonts w:ascii="Arial" w:hAnsi="Arial" w:cs="Arial"/>
          <w:color w:val="212121"/>
          <w:sz w:val="28"/>
          <w:szCs w:val="28"/>
          <w:highlight w:val="cyan"/>
          <w:lang w:val="uk-UA"/>
        </w:rPr>
        <w:t>и</w:t>
      </w:r>
      <w:r w:rsidR="00FD6809" w:rsidRPr="00CD6096">
        <w:rPr>
          <w:rFonts w:ascii="Arial" w:hAnsi="Arial" w:cs="Arial"/>
          <w:color w:val="212121"/>
          <w:sz w:val="28"/>
          <w:szCs w:val="28"/>
          <w:highlight w:val="cyan"/>
        </w:rPr>
        <w:t xml:space="preserve"> «</w:t>
      </w:r>
      <w:r w:rsidR="00FD6809" w:rsidRPr="00CD6096">
        <w:rPr>
          <w:rFonts w:ascii="Arial" w:hAnsi="Arial" w:cs="Arial"/>
          <w:color w:val="212121"/>
          <w:sz w:val="28"/>
          <w:szCs w:val="28"/>
          <w:highlight w:val="cyan"/>
          <w:lang w:val="en-US"/>
        </w:rPr>
        <w:t>ASTRA</w:t>
      </w:r>
      <w:r w:rsidR="00FD6809" w:rsidRPr="00CD6096">
        <w:rPr>
          <w:rFonts w:ascii="Arial" w:hAnsi="Arial" w:cs="Arial"/>
          <w:color w:val="212121"/>
          <w:sz w:val="28"/>
          <w:szCs w:val="28"/>
          <w:highlight w:val="cyan"/>
          <w:lang w:val="uk-UA"/>
        </w:rPr>
        <w:t>»</w:t>
      </w:r>
    </w:p>
    <w:p w:rsidR="00D035BE" w:rsidRPr="007709A6" w:rsidRDefault="00D035BE" w:rsidP="00FD6809">
      <w:pPr>
        <w:pStyle w:val="HTML"/>
        <w:shd w:val="clear" w:color="auto" w:fill="FFFFFF"/>
        <w:jc w:val="center"/>
        <w:rPr>
          <w:rFonts w:ascii="Arial" w:hAnsi="Arial" w:cs="Arial"/>
          <w:color w:val="212121"/>
          <w:sz w:val="16"/>
          <w:szCs w:val="16"/>
          <w:lang w:val="uk-UA"/>
        </w:rPr>
      </w:pPr>
    </w:p>
    <w:p w:rsidR="00FD6809" w:rsidRPr="00111439" w:rsidRDefault="00FD6809" w:rsidP="00D035BE">
      <w:pPr>
        <w:pStyle w:val="HTML"/>
        <w:numPr>
          <w:ilvl w:val="0"/>
          <w:numId w:val="13"/>
        </w:numPr>
        <w:shd w:val="clear" w:color="auto" w:fill="FFFFFF"/>
        <w:tabs>
          <w:tab w:val="clear" w:pos="916"/>
          <w:tab w:val="clear" w:pos="1832"/>
          <w:tab w:val="left" w:pos="567"/>
          <w:tab w:val="left" w:pos="851"/>
        </w:tabs>
        <w:ind w:left="709"/>
        <w:rPr>
          <w:rFonts w:ascii="Arial" w:hAnsi="Arial" w:cs="Arial"/>
          <w:color w:val="FF0000"/>
          <w:sz w:val="28"/>
          <w:szCs w:val="28"/>
          <w:shd w:val="clear" w:color="auto" w:fill="FFFFFF"/>
          <w:lang w:val="uk-UA"/>
        </w:rPr>
      </w:pPr>
      <w:r w:rsidRPr="00111439">
        <w:rPr>
          <w:rFonts w:ascii="Arial" w:hAnsi="Arial" w:cs="Arial"/>
          <w:color w:val="FF0000"/>
          <w:sz w:val="28"/>
          <w:szCs w:val="28"/>
          <w:shd w:val="clear" w:color="auto" w:fill="FFFFFF"/>
          <w:lang w:val="uk-UA"/>
        </w:rPr>
        <w:t>М</w:t>
      </w:r>
      <w:r w:rsidRPr="00D035BE">
        <w:rPr>
          <w:rFonts w:ascii="Arial" w:hAnsi="Arial" w:cs="Arial"/>
          <w:color w:val="FF0000"/>
          <w:sz w:val="28"/>
          <w:szCs w:val="28"/>
          <w:shd w:val="clear" w:color="auto" w:fill="FFFFFF"/>
          <w:lang w:val="uk-UA"/>
        </w:rPr>
        <w:t>інімальний розмір замовлення</w:t>
      </w:r>
      <w:r w:rsidRPr="00111439">
        <w:rPr>
          <w:rFonts w:ascii="Arial" w:hAnsi="Arial" w:cs="Arial"/>
          <w:color w:val="FF0000"/>
          <w:sz w:val="28"/>
          <w:szCs w:val="28"/>
          <w:shd w:val="clear" w:color="auto" w:fill="FFFFFF"/>
          <w:lang w:val="uk-UA"/>
        </w:rPr>
        <w:t xml:space="preserve"> – 1 шт. </w:t>
      </w:r>
      <w:r w:rsidRPr="00111439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Працюємо для клієнтів </w:t>
      </w:r>
      <w:r w:rsidR="00321993" w:rsidRPr="00111439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усіх масштабів </w:t>
      </w:r>
      <w:r w:rsidR="00111439" w:rsidRPr="00111439">
        <w:rPr>
          <w:rFonts w:ascii="Arial" w:hAnsi="Arial" w:cs="Arial"/>
          <w:sz w:val="28"/>
          <w:szCs w:val="28"/>
          <w:shd w:val="clear" w:color="auto" w:fill="FFFFFF"/>
          <w:lang w:val="uk-UA"/>
        </w:rPr>
        <w:t>.</w:t>
      </w:r>
    </w:p>
    <w:p w:rsidR="00321993" w:rsidRPr="00111439" w:rsidRDefault="00321993" w:rsidP="00D035BE">
      <w:pPr>
        <w:pStyle w:val="HTML"/>
        <w:numPr>
          <w:ilvl w:val="0"/>
          <w:numId w:val="13"/>
        </w:numPr>
        <w:shd w:val="clear" w:color="auto" w:fill="FFFFFF"/>
        <w:tabs>
          <w:tab w:val="clear" w:pos="916"/>
          <w:tab w:val="clear" w:pos="1832"/>
          <w:tab w:val="left" w:pos="567"/>
          <w:tab w:val="left" w:pos="709"/>
          <w:tab w:val="left" w:pos="851"/>
        </w:tabs>
        <w:ind w:left="709"/>
        <w:rPr>
          <w:rFonts w:ascii="Arial" w:hAnsi="Arial" w:cs="Arial"/>
          <w:color w:val="FF0000"/>
          <w:sz w:val="28"/>
          <w:szCs w:val="28"/>
          <w:shd w:val="clear" w:color="auto" w:fill="FFFFFF"/>
          <w:lang w:val="uk-UA"/>
        </w:rPr>
      </w:pPr>
      <w:r w:rsidRPr="00111439">
        <w:rPr>
          <w:rFonts w:ascii="Arial" w:hAnsi="Arial" w:cs="Arial"/>
          <w:color w:val="FF0000"/>
          <w:sz w:val="28"/>
          <w:szCs w:val="28"/>
          <w:shd w:val="clear" w:color="auto" w:fill="FFFFFF"/>
          <w:lang w:val="uk-UA"/>
        </w:rPr>
        <w:t>Гарантія 1 рік</w:t>
      </w:r>
      <w:r w:rsidR="00111439" w:rsidRPr="00111439">
        <w:rPr>
          <w:rFonts w:ascii="Arial" w:hAnsi="Arial" w:cs="Arial"/>
          <w:color w:val="FF0000"/>
          <w:sz w:val="28"/>
          <w:szCs w:val="28"/>
          <w:shd w:val="clear" w:color="auto" w:fill="FFFFFF"/>
          <w:lang w:val="uk-UA"/>
        </w:rPr>
        <w:t>.</w:t>
      </w:r>
    </w:p>
    <w:p w:rsidR="00321993" w:rsidRPr="00111439" w:rsidRDefault="00321993" w:rsidP="00D035BE">
      <w:pPr>
        <w:pStyle w:val="HTML"/>
        <w:numPr>
          <w:ilvl w:val="0"/>
          <w:numId w:val="13"/>
        </w:numPr>
        <w:shd w:val="clear" w:color="auto" w:fill="FFFFFF"/>
        <w:tabs>
          <w:tab w:val="clear" w:pos="916"/>
          <w:tab w:val="clear" w:pos="1832"/>
          <w:tab w:val="left" w:pos="567"/>
          <w:tab w:val="left" w:pos="709"/>
          <w:tab w:val="left" w:pos="851"/>
        </w:tabs>
        <w:ind w:left="709"/>
        <w:rPr>
          <w:rFonts w:ascii="Arial" w:hAnsi="Arial" w:cs="Arial"/>
          <w:color w:val="212121"/>
          <w:sz w:val="28"/>
          <w:szCs w:val="28"/>
        </w:rPr>
      </w:pPr>
      <w:r w:rsidRPr="00111439">
        <w:rPr>
          <w:rFonts w:ascii="Arial" w:hAnsi="Arial" w:cs="Arial"/>
          <w:color w:val="FF0000"/>
          <w:sz w:val="28"/>
          <w:szCs w:val="28"/>
          <w:shd w:val="clear" w:color="auto" w:fill="FFFFFF"/>
          <w:lang w:val="uk-UA"/>
        </w:rPr>
        <w:t xml:space="preserve">Безкоштовна рекламна підтримка. </w:t>
      </w:r>
      <w:r w:rsidRPr="00111439">
        <w:rPr>
          <w:rFonts w:ascii="Arial" w:hAnsi="Arial" w:cs="Arial"/>
          <w:color w:val="212121"/>
          <w:sz w:val="28"/>
          <w:szCs w:val="28"/>
          <w:lang w:val="uk-UA"/>
        </w:rPr>
        <w:t>Рекламна поліграфія,</w:t>
      </w:r>
      <w:r w:rsidR="00D035BE">
        <w:rPr>
          <w:rFonts w:ascii="Arial" w:hAnsi="Arial" w:cs="Arial"/>
          <w:color w:val="212121"/>
          <w:sz w:val="28"/>
          <w:szCs w:val="28"/>
          <w:lang w:val="uk-UA"/>
        </w:rPr>
        <w:t xml:space="preserve"> </w:t>
      </w:r>
      <w:r w:rsidR="007A324F">
        <w:rPr>
          <w:rFonts w:ascii="Arial" w:hAnsi="Arial" w:cs="Arial"/>
          <w:color w:val="212121"/>
          <w:sz w:val="28"/>
          <w:szCs w:val="28"/>
          <w:lang w:val="uk-UA"/>
        </w:rPr>
        <w:t>р</w:t>
      </w:r>
      <w:r w:rsidRPr="00111439">
        <w:rPr>
          <w:rFonts w:ascii="Arial" w:hAnsi="Arial" w:cs="Arial"/>
          <w:color w:val="212121"/>
          <w:sz w:val="28"/>
          <w:szCs w:val="28"/>
          <w:lang w:val="uk-UA"/>
        </w:rPr>
        <w:t>екламний банер з логотипом продукції</w:t>
      </w:r>
      <w:r w:rsidR="00D035BE">
        <w:rPr>
          <w:rFonts w:ascii="Arial" w:hAnsi="Arial" w:cs="Arial"/>
          <w:color w:val="212121"/>
          <w:sz w:val="28"/>
          <w:szCs w:val="28"/>
          <w:lang w:val="uk-UA"/>
        </w:rPr>
        <w:t xml:space="preserve"> </w:t>
      </w:r>
      <w:r w:rsidRPr="00111439">
        <w:rPr>
          <w:rFonts w:ascii="Arial" w:hAnsi="Arial" w:cs="Arial"/>
          <w:color w:val="212121"/>
          <w:sz w:val="28"/>
          <w:szCs w:val="28"/>
          <w:lang w:val="uk-UA"/>
        </w:rPr>
        <w:t xml:space="preserve">та реклама продукту  в </w:t>
      </w:r>
      <w:proofErr w:type="spellStart"/>
      <w:r w:rsidRPr="00111439">
        <w:rPr>
          <w:rFonts w:ascii="Arial" w:hAnsi="Arial" w:cs="Arial"/>
          <w:color w:val="212121"/>
          <w:sz w:val="28"/>
          <w:szCs w:val="28"/>
          <w:lang w:val="uk-UA"/>
        </w:rPr>
        <w:t>інтернет</w:t>
      </w:r>
      <w:r w:rsidR="00097702">
        <w:rPr>
          <w:rFonts w:ascii="Arial" w:hAnsi="Arial" w:cs="Arial"/>
          <w:color w:val="212121"/>
          <w:sz w:val="28"/>
          <w:szCs w:val="28"/>
          <w:lang w:val="uk-UA"/>
        </w:rPr>
        <w:t>-</w:t>
      </w:r>
      <w:proofErr w:type="spellEnd"/>
      <w:r w:rsidRPr="00111439">
        <w:rPr>
          <w:rFonts w:ascii="Arial" w:hAnsi="Arial" w:cs="Arial"/>
          <w:color w:val="212121"/>
          <w:sz w:val="28"/>
          <w:szCs w:val="28"/>
          <w:lang w:val="uk-UA"/>
        </w:rPr>
        <w:t xml:space="preserve"> контенті.</w:t>
      </w:r>
    </w:p>
    <w:p w:rsidR="00321993" w:rsidRPr="00111439" w:rsidRDefault="00111439" w:rsidP="00D035BE">
      <w:pPr>
        <w:pStyle w:val="HTML"/>
        <w:numPr>
          <w:ilvl w:val="0"/>
          <w:numId w:val="13"/>
        </w:numPr>
        <w:shd w:val="clear" w:color="auto" w:fill="FFFFFF"/>
        <w:tabs>
          <w:tab w:val="clear" w:pos="1832"/>
          <w:tab w:val="clear" w:pos="2748"/>
          <w:tab w:val="left" w:pos="567"/>
          <w:tab w:val="left" w:pos="851"/>
        </w:tabs>
        <w:ind w:left="709"/>
        <w:rPr>
          <w:rFonts w:ascii="Arial" w:hAnsi="Arial" w:cs="Arial"/>
          <w:color w:val="FF0000"/>
          <w:sz w:val="28"/>
          <w:szCs w:val="28"/>
        </w:rPr>
      </w:pPr>
      <w:r w:rsidRPr="00111439">
        <w:rPr>
          <w:rFonts w:ascii="Arial" w:hAnsi="Arial" w:cs="Arial"/>
          <w:color w:val="FF0000"/>
          <w:sz w:val="28"/>
          <w:szCs w:val="28"/>
          <w:lang w:val="uk-UA"/>
        </w:rPr>
        <w:t xml:space="preserve">Відстрочка платежу </w:t>
      </w:r>
      <w:r w:rsidRPr="00111439">
        <w:rPr>
          <w:rFonts w:ascii="Arial" w:hAnsi="Arial" w:cs="Arial"/>
          <w:color w:val="000000" w:themeColor="text1"/>
          <w:sz w:val="28"/>
          <w:szCs w:val="28"/>
          <w:lang w:val="uk-UA"/>
        </w:rPr>
        <w:t>для великих і постійних клієнтів.</w:t>
      </w:r>
    </w:p>
    <w:p w:rsidR="00111439" w:rsidRPr="00B03971" w:rsidRDefault="00111439" w:rsidP="00CD6096">
      <w:pPr>
        <w:pStyle w:val="HTML"/>
        <w:shd w:val="clear" w:color="auto" w:fill="FFFFFF"/>
        <w:ind w:left="273"/>
        <w:rPr>
          <w:rFonts w:ascii="Arial" w:hAnsi="Arial" w:cs="Arial"/>
          <w:color w:val="FF0000"/>
          <w:sz w:val="16"/>
          <w:szCs w:val="16"/>
          <w:lang w:val="uk-UA"/>
        </w:rPr>
      </w:pPr>
    </w:p>
    <w:p w:rsidR="00111439" w:rsidRDefault="00111439" w:rsidP="00111439">
      <w:pPr>
        <w:pStyle w:val="HTML"/>
        <w:jc w:val="center"/>
        <w:rPr>
          <w:rFonts w:ascii="inherit" w:hAnsi="inherit"/>
          <w:b/>
          <w:color w:val="212121"/>
          <w:sz w:val="28"/>
          <w:szCs w:val="28"/>
          <w:lang w:val="uk-UA"/>
        </w:rPr>
      </w:pPr>
      <w:r w:rsidRPr="00111439">
        <w:rPr>
          <w:rFonts w:ascii="inherit" w:hAnsi="inherit"/>
          <w:b/>
          <w:color w:val="212121"/>
          <w:sz w:val="28"/>
          <w:szCs w:val="28"/>
          <w:lang w:val="uk-UA"/>
        </w:rPr>
        <w:t>Виникли питання?</w:t>
      </w:r>
      <w:r>
        <w:rPr>
          <w:rFonts w:ascii="inherit" w:hAnsi="inherit"/>
          <w:b/>
          <w:color w:val="212121"/>
          <w:sz w:val="28"/>
          <w:szCs w:val="28"/>
          <w:lang w:val="uk-UA"/>
        </w:rPr>
        <w:t xml:space="preserve"> Звертайтеся</w:t>
      </w:r>
      <w:r w:rsidR="009D41E9">
        <w:rPr>
          <w:rFonts w:ascii="inherit" w:hAnsi="inherit"/>
          <w:b/>
          <w:color w:val="212121"/>
          <w:sz w:val="28"/>
          <w:szCs w:val="28"/>
          <w:lang w:val="uk-UA"/>
        </w:rPr>
        <w:t>:</w:t>
      </w:r>
    </w:p>
    <w:p w:rsidR="00B52CF3" w:rsidRPr="009D41E9" w:rsidRDefault="00B52CF3" w:rsidP="00CD6096">
      <w:pPr>
        <w:pStyle w:val="HTML"/>
        <w:ind w:left="-1134" w:hanging="284"/>
        <w:jc w:val="center"/>
        <w:rPr>
          <w:rFonts w:ascii="Arial" w:hAnsi="Arial" w:cs="Arial"/>
          <w:color w:val="212121"/>
          <w:sz w:val="16"/>
          <w:szCs w:val="16"/>
        </w:rPr>
      </w:pPr>
    </w:p>
    <w:p w:rsidR="00097702" w:rsidRPr="00097702" w:rsidRDefault="00853E44" w:rsidP="00097702">
      <w:pPr>
        <w:pStyle w:val="HTML"/>
        <w:spacing w:line="360" w:lineRule="auto"/>
        <w:ind w:left="-426"/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color w:val="212121"/>
          <w:sz w:val="22"/>
          <w:szCs w:val="22"/>
          <w:lang w:val="en-US"/>
        </w:rPr>
        <w:t>ecoastra</w:t>
      </w:r>
      <w:proofErr w:type="spellEnd"/>
      <w:r w:rsidR="00111439" w:rsidRPr="00CD6096">
        <w:rPr>
          <w:rFonts w:ascii="Arial" w:hAnsi="Arial" w:cs="Arial"/>
          <w:color w:val="212121"/>
          <w:sz w:val="22"/>
          <w:szCs w:val="22"/>
          <w:lang w:val="uk-UA"/>
        </w:rPr>
        <w:t>.</w:t>
      </w:r>
      <w:r w:rsidR="00111439" w:rsidRPr="00CD6096">
        <w:rPr>
          <w:rFonts w:ascii="Arial" w:hAnsi="Arial" w:cs="Arial"/>
          <w:color w:val="212121"/>
          <w:sz w:val="22"/>
          <w:szCs w:val="22"/>
          <w:lang w:val="en-US"/>
        </w:rPr>
        <w:t>com</w:t>
      </w:r>
      <w:r w:rsidR="00111439" w:rsidRPr="00CD6096">
        <w:rPr>
          <w:rFonts w:ascii="Arial" w:hAnsi="Arial" w:cs="Arial"/>
          <w:color w:val="212121"/>
          <w:sz w:val="22"/>
          <w:szCs w:val="22"/>
          <w:lang w:val="uk-UA"/>
        </w:rPr>
        <w:t>.</w:t>
      </w:r>
      <w:proofErr w:type="spellStart"/>
      <w:r w:rsidR="00111439" w:rsidRPr="00CD6096">
        <w:rPr>
          <w:rFonts w:ascii="Arial" w:hAnsi="Arial" w:cs="Arial"/>
          <w:color w:val="212121"/>
          <w:sz w:val="22"/>
          <w:szCs w:val="22"/>
          <w:lang w:val="en-US"/>
        </w:rPr>
        <w:t>ua</w:t>
      </w:r>
      <w:proofErr w:type="spellEnd"/>
      <w:r w:rsidR="00111439" w:rsidRPr="00CD6096">
        <w:rPr>
          <w:rFonts w:ascii="Arial" w:hAnsi="Arial" w:cs="Arial"/>
          <w:color w:val="212121"/>
          <w:sz w:val="22"/>
          <w:szCs w:val="22"/>
          <w:lang w:val="uk-UA"/>
        </w:rPr>
        <w:t>,</w:t>
      </w:r>
      <w:r w:rsidR="00111439" w:rsidRPr="00CD6096">
        <w:rPr>
          <w:rFonts w:ascii="Arial" w:hAnsi="Arial" w:cs="Arial"/>
          <w:sz w:val="22"/>
          <w:szCs w:val="22"/>
          <w:lang w:val="uk-UA"/>
        </w:rPr>
        <w:t xml:space="preserve"> </w:t>
      </w:r>
      <w:hyperlink r:id="rId9" w:history="1">
        <w:r w:rsidR="00111439" w:rsidRPr="00CD6096">
          <w:rPr>
            <w:rStyle w:val="a5"/>
            <w:rFonts w:ascii="Arial" w:hAnsi="Arial" w:cs="Arial"/>
            <w:sz w:val="22"/>
            <w:szCs w:val="22"/>
            <w:lang w:val="en-US"/>
          </w:rPr>
          <w:t>a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uk-UA"/>
          </w:rPr>
          <w:t>.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en-US"/>
          </w:rPr>
          <w:t>i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uk-UA"/>
          </w:rPr>
          <w:t>.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en-US"/>
          </w:rPr>
          <w:t>r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uk-UA"/>
          </w:rPr>
          <w:t>.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en-US"/>
          </w:rPr>
          <w:t>aste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uk-UA"/>
          </w:rPr>
          <w:t>98@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en-US"/>
          </w:rPr>
          <w:t>gmail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uk-UA"/>
          </w:rPr>
          <w:t>.</w:t>
        </w:r>
        <w:r w:rsidR="00111439" w:rsidRPr="00CD6096">
          <w:rPr>
            <w:rStyle w:val="a5"/>
            <w:rFonts w:ascii="Arial" w:hAnsi="Arial" w:cs="Arial"/>
            <w:sz w:val="22"/>
            <w:szCs w:val="22"/>
            <w:lang w:val="en-US"/>
          </w:rPr>
          <w:t>com</w:t>
        </w:r>
      </w:hyperlink>
    </w:p>
    <w:p w:rsidR="00B52CF3" w:rsidRDefault="00111439" w:rsidP="00097702">
      <w:pPr>
        <w:pStyle w:val="HTML"/>
        <w:spacing w:line="360" w:lineRule="auto"/>
        <w:ind w:left="-426"/>
        <w:jc w:val="center"/>
        <w:rPr>
          <w:rFonts w:ascii="Arial" w:hAnsi="Arial" w:cs="Arial"/>
          <w:sz w:val="22"/>
          <w:szCs w:val="22"/>
          <w:lang w:val="uk-UA"/>
        </w:rPr>
      </w:pPr>
      <w:r w:rsidRPr="00CD6096">
        <w:rPr>
          <w:rFonts w:ascii="Arial" w:hAnsi="Arial" w:cs="Arial"/>
          <w:sz w:val="22"/>
          <w:szCs w:val="22"/>
          <w:lang w:val="uk-UA"/>
        </w:rPr>
        <w:t>+38(050) 488-36-36</w:t>
      </w:r>
      <w:r w:rsidR="00CD197D">
        <w:rPr>
          <w:rFonts w:ascii="Arial" w:hAnsi="Arial" w:cs="Arial"/>
          <w:sz w:val="22"/>
          <w:szCs w:val="22"/>
          <w:lang w:val="uk-UA"/>
        </w:rPr>
        <w:t xml:space="preserve"> </w:t>
      </w:r>
      <w:proofErr w:type="spellStart"/>
      <w:r w:rsidR="00CD197D">
        <w:rPr>
          <w:rFonts w:ascii="Arial" w:hAnsi="Arial" w:cs="Arial"/>
          <w:sz w:val="22"/>
          <w:szCs w:val="22"/>
          <w:lang w:val="uk-UA"/>
        </w:rPr>
        <w:t>Божко</w:t>
      </w:r>
      <w:proofErr w:type="spellEnd"/>
      <w:r w:rsidR="00CD197D">
        <w:rPr>
          <w:rFonts w:ascii="Arial" w:hAnsi="Arial" w:cs="Arial"/>
          <w:sz w:val="22"/>
          <w:szCs w:val="22"/>
          <w:lang w:val="uk-UA"/>
        </w:rPr>
        <w:t xml:space="preserve"> Юр</w:t>
      </w:r>
      <w:r w:rsidR="00D6240C">
        <w:rPr>
          <w:rFonts w:ascii="Arial" w:hAnsi="Arial" w:cs="Arial"/>
          <w:sz w:val="22"/>
          <w:szCs w:val="22"/>
          <w:lang w:val="uk-UA"/>
        </w:rPr>
        <w:t>і</w:t>
      </w:r>
      <w:r w:rsidR="00CD197D">
        <w:rPr>
          <w:rFonts w:ascii="Arial" w:hAnsi="Arial" w:cs="Arial"/>
          <w:sz w:val="22"/>
          <w:szCs w:val="22"/>
          <w:lang w:val="uk-UA"/>
        </w:rPr>
        <w:t>й - менеджер</w:t>
      </w:r>
      <w:r w:rsidRPr="00CD6096">
        <w:rPr>
          <w:rFonts w:ascii="Arial" w:hAnsi="Arial" w:cs="Arial"/>
          <w:sz w:val="22"/>
          <w:szCs w:val="22"/>
          <w:lang w:val="uk-UA"/>
        </w:rPr>
        <w:t xml:space="preserve">, </w:t>
      </w:r>
    </w:p>
    <w:p w:rsidR="00B52CF3" w:rsidRPr="00B52CF3" w:rsidRDefault="00B52CF3" w:rsidP="00097702">
      <w:pPr>
        <w:pStyle w:val="HTML"/>
        <w:spacing w:line="360" w:lineRule="auto"/>
        <w:ind w:left="-426"/>
        <w:jc w:val="center"/>
        <w:rPr>
          <w:rFonts w:ascii="Arial" w:hAnsi="Arial" w:cs="Arial"/>
          <w:color w:val="000000" w:themeColor="text1"/>
          <w:sz w:val="28"/>
          <w:szCs w:val="28"/>
          <w:lang w:val="uk-UA"/>
        </w:rPr>
      </w:pPr>
      <w:r>
        <w:rPr>
          <w:rFonts w:ascii="Arial" w:hAnsi="Arial" w:cs="Arial"/>
          <w:color w:val="000000" w:themeColor="text1"/>
          <w:lang w:val="uk-UA"/>
        </w:rPr>
        <w:t>69089</w:t>
      </w:r>
      <w:r w:rsidR="00D035BE">
        <w:rPr>
          <w:rFonts w:ascii="Arial" w:hAnsi="Arial" w:cs="Arial"/>
          <w:color w:val="000000" w:themeColor="text1"/>
          <w:lang w:val="uk-UA"/>
        </w:rPr>
        <w:t>,</w:t>
      </w:r>
      <w:r>
        <w:rPr>
          <w:rFonts w:ascii="Arial" w:hAnsi="Arial" w:cs="Arial"/>
          <w:color w:val="000000" w:themeColor="text1"/>
          <w:lang w:val="uk-UA"/>
        </w:rPr>
        <w:t xml:space="preserve"> </w:t>
      </w:r>
      <w:proofErr w:type="spellStart"/>
      <w:r w:rsidR="00D035BE">
        <w:rPr>
          <w:rFonts w:ascii="Arial" w:hAnsi="Arial" w:cs="Arial"/>
          <w:color w:val="000000" w:themeColor="text1"/>
        </w:rPr>
        <w:t>Україна</w:t>
      </w:r>
      <w:proofErr w:type="spellEnd"/>
      <w:r w:rsidR="00D035BE">
        <w:rPr>
          <w:rFonts w:ascii="Arial" w:hAnsi="Arial" w:cs="Arial"/>
          <w:color w:val="000000" w:themeColor="text1"/>
          <w:lang w:val="uk-UA"/>
        </w:rPr>
        <w:t>,</w:t>
      </w:r>
      <w:r>
        <w:rPr>
          <w:rFonts w:ascii="Arial" w:hAnsi="Arial" w:cs="Arial"/>
          <w:color w:val="000000" w:themeColor="text1"/>
          <w:lang w:val="uk-UA"/>
        </w:rPr>
        <w:t>,</w:t>
      </w:r>
      <w:proofErr w:type="spellStart"/>
      <w:r>
        <w:rPr>
          <w:rFonts w:ascii="Arial" w:hAnsi="Arial" w:cs="Arial"/>
          <w:color w:val="000000" w:themeColor="text1"/>
          <w:lang w:val="uk-UA"/>
        </w:rPr>
        <w:t>м.Запоріжжя</w:t>
      </w:r>
      <w:proofErr w:type="spellEnd"/>
      <w:r>
        <w:rPr>
          <w:rFonts w:ascii="Arial" w:hAnsi="Arial" w:cs="Arial"/>
          <w:color w:val="000000" w:themeColor="text1"/>
          <w:lang w:val="uk-UA"/>
        </w:rPr>
        <w:t>,</w:t>
      </w:r>
      <w:r w:rsidR="00D035BE">
        <w:rPr>
          <w:rFonts w:ascii="Arial" w:hAnsi="Arial" w:cs="Arial"/>
          <w:color w:val="000000" w:themeColor="text1"/>
          <w:lang w:val="uk-UA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lang w:val="uk-UA"/>
        </w:rPr>
        <w:t>пров.Березневий</w:t>
      </w:r>
      <w:proofErr w:type="spellEnd"/>
      <w:r>
        <w:rPr>
          <w:rFonts w:ascii="Arial" w:hAnsi="Arial" w:cs="Arial"/>
          <w:color w:val="000000" w:themeColor="text1"/>
          <w:lang w:val="uk-UA"/>
        </w:rPr>
        <w:t>,9</w:t>
      </w:r>
    </w:p>
    <w:p w:rsidR="00B52CF3" w:rsidRPr="00B03971" w:rsidRDefault="00B52CF3" w:rsidP="00B52CF3">
      <w:pPr>
        <w:pStyle w:val="HTML"/>
        <w:rPr>
          <w:rFonts w:ascii="Arial" w:hAnsi="Arial" w:cs="Arial"/>
          <w:b/>
          <w:i/>
          <w:color w:val="0070C0"/>
          <w:sz w:val="16"/>
          <w:szCs w:val="16"/>
          <w:shd w:val="clear" w:color="auto" w:fill="FFFFFF"/>
          <w:lang w:val="uk-UA"/>
        </w:rPr>
      </w:pPr>
    </w:p>
    <w:p w:rsidR="006A0FB8" w:rsidRDefault="00B52CF3" w:rsidP="00D035BE">
      <w:pPr>
        <w:pStyle w:val="HTML"/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  <w:lang w:val="uk-UA"/>
        </w:rPr>
        <w:t xml:space="preserve">           </w:t>
      </w:r>
      <w:r w:rsidR="00CD6096" w:rsidRPr="00B52CF3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  <w:lang w:val="uk-UA"/>
        </w:rPr>
        <w:t>Якщо борона</w:t>
      </w:r>
      <w:r w:rsidR="00D035BE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  <w:lang w:val="uk-UA"/>
        </w:rPr>
        <w:t xml:space="preserve"> -</w:t>
      </w:r>
      <w:r w:rsidR="00CD6096" w:rsidRPr="00B52CF3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  <w:lang w:val="uk-UA"/>
        </w:rPr>
        <w:t xml:space="preserve"> то </w:t>
      </w:r>
      <w:proofErr w:type="spellStart"/>
      <w:r w:rsidR="00CD6096" w:rsidRPr="00B52CF3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  <w:lang w:val="en-US"/>
        </w:rPr>
        <w:t>EcoASTRA</w:t>
      </w:r>
      <w:proofErr w:type="spellEnd"/>
      <w:r w:rsidR="00CD6096" w:rsidRPr="00B52CF3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  <w:t xml:space="preserve"> (н</w:t>
      </w:r>
      <w:r w:rsidR="00654C0F" w:rsidRPr="00B52CF3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  <w:t xml:space="preserve">а ринку </w:t>
      </w:r>
      <w:proofErr w:type="spellStart"/>
      <w:r w:rsidR="00654C0F" w:rsidRPr="00B52CF3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  <w:t>з</w:t>
      </w:r>
      <w:proofErr w:type="spellEnd"/>
      <w:r w:rsidR="00654C0F" w:rsidRPr="00B52CF3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CD6096" w:rsidRPr="00B52CF3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  <w:t>1998 року</w:t>
      </w:r>
      <w:r w:rsidR="00654C0F" w:rsidRPr="00B52CF3"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</w:rPr>
        <w:t>)</w:t>
      </w:r>
    </w:p>
    <w:p w:rsidR="00F17CDF" w:rsidRDefault="007B3520" w:rsidP="00D035BE">
      <w:pPr>
        <w:pStyle w:val="HTML"/>
        <w:rPr>
          <w:b/>
          <w:sz w:val="28"/>
          <w:szCs w:val="28"/>
        </w:rPr>
      </w:pPr>
      <w:r w:rsidRPr="00F2277A">
        <w:rPr>
          <w:b/>
          <w:sz w:val="28"/>
          <w:szCs w:val="28"/>
        </w:rPr>
        <w:t xml:space="preserve">              </w:t>
      </w:r>
    </w:p>
    <w:p w:rsidR="00EC457D" w:rsidRDefault="00EC457D" w:rsidP="00F17CDF">
      <w:pPr>
        <w:pStyle w:val="HTML"/>
        <w:jc w:val="center"/>
        <w:rPr>
          <w:b/>
          <w:sz w:val="40"/>
          <w:szCs w:val="40"/>
          <w:lang w:val="uk-UA"/>
        </w:rPr>
      </w:pPr>
    </w:p>
    <w:p w:rsidR="007B3520" w:rsidRDefault="007F3828" w:rsidP="00F17CDF">
      <w:pPr>
        <w:pStyle w:val="HTML"/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uk-UA"/>
        </w:rPr>
        <w:lastRenderedPageBreak/>
        <w:t>Ротаційна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sz w:val="40"/>
          <w:szCs w:val="40"/>
          <w:lang w:val="uk-UA"/>
        </w:rPr>
        <w:t>б</w:t>
      </w:r>
      <w:r w:rsidR="007B3520" w:rsidRPr="007B3520">
        <w:rPr>
          <w:b/>
          <w:sz w:val="40"/>
          <w:szCs w:val="40"/>
          <w:lang w:val="uk-UA"/>
        </w:rPr>
        <w:t xml:space="preserve">орона </w:t>
      </w:r>
      <w:r w:rsidR="007B3520" w:rsidRPr="007B3520">
        <w:rPr>
          <w:b/>
          <w:sz w:val="40"/>
          <w:szCs w:val="40"/>
          <w:lang w:val="en-US"/>
        </w:rPr>
        <w:t>ASTRA 6</w:t>
      </w:r>
    </w:p>
    <w:p w:rsidR="007B3520" w:rsidRDefault="007B3520" w:rsidP="00D035BE">
      <w:pPr>
        <w:pStyle w:val="HTML"/>
        <w:rPr>
          <w:b/>
          <w:sz w:val="40"/>
          <w:szCs w:val="40"/>
          <w:lang w:val="en-US"/>
        </w:rPr>
      </w:pPr>
    </w:p>
    <w:p w:rsidR="007B3520" w:rsidRDefault="007B3520" w:rsidP="00D035BE">
      <w:pPr>
        <w:pStyle w:val="HTML"/>
        <w:rPr>
          <w:b/>
          <w:sz w:val="40"/>
          <w:szCs w:val="40"/>
          <w:lang w:val="en-US"/>
        </w:rPr>
      </w:pPr>
    </w:p>
    <w:p w:rsidR="007B3520" w:rsidRDefault="007B3520" w:rsidP="00D035BE">
      <w:pPr>
        <w:pStyle w:val="HTML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761382" cy="2333625"/>
            <wp:effectExtent l="19050" t="0" r="868" b="0"/>
            <wp:docPr id="1" name="Рисунок 0" descr="borona-rotacionnaya-air-bee-58_22e0c3b01c842e4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ona-rotacionnaya-air-bee-58_22e0c3b01c842e4_800x6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38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2988460" cy="2095500"/>
            <wp:effectExtent l="19050" t="0" r="2390" b="0"/>
            <wp:docPr id="3" name="Рисунок 2" descr="borona-rotacionnaya-air-bee-58_bafb755f7a59a13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ona-rotacionnaya-air-bee-58_bafb755f7a59a13_800x6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84" cy="209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07" w:rsidRDefault="003E1107" w:rsidP="00D035BE">
      <w:pPr>
        <w:pStyle w:val="HTML"/>
        <w:rPr>
          <w:b/>
          <w:sz w:val="40"/>
          <w:szCs w:val="40"/>
          <w:lang w:val="uk-UA"/>
        </w:rPr>
      </w:pPr>
    </w:p>
    <w:p w:rsidR="003E1107" w:rsidRDefault="003E1107" w:rsidP="00D035BE">
      <w:pPr>
        <w:pStyle w:val="HTML"/>
        <w:rPr>
          <w:b/>
          <w:sz w:val="40"/>
          <w:szCs w:val="40"/>
          <w:lang w:val="uk-UA"/>
        </w:rPr>
      </w:pPr>
    </w:p>
    <w:p w:rsidR="003E1107" w:rsidRPr="003E1107" w:rsidRDefault="003E1107" w:rsidP="00D035BE">
      <w:pPr>
        <w:pStyle w:val="HTML"/>
        <w:rPr>
          <w:b/>
          <w:sz w:val="40"/>
          <w:szCs w:val="40"/>
          <w:lang w:val="uk-UA"/>
        </w:rPr>
      </w:pPr>
    </w:p>
    <w:tbl>
      <w:tblPr>
        <w:tblStyle w:val="a4"/>
        <w:tblW w:w="9747" w:type="dxa"/>
        <w:tblLook w:val="04A0"/>
      </w:tblPr>
      <w:tblGrid>
        <w:gridCol w:w="6204"/>
        <w:gridCol w:w="3543"/>
      </w:tblGrid>
      <w:tr w:rsidR="007B3520" w:rsidTr="003C0975">
        <w:tc>
          <w:tcPr>
            <w:tcW w:w="9747" w:type="dxa"/>
            <w:gridSpan w:val="2"/>
          </w:tcPr>
          <w:p w:rsidR="007B3520" w:rsidRPr="003E1107" w:rsidRDefault="007B3520" w:rsidP="007B3520">
            <w:pPr>
              <w:pStyle w:val="HTML"/>
              <w:jc w:val="center"/>
              <w:rPr>
                <w:b/>
                <w:sz w:val="40"/>
                <w:szCs w:val="40"/>
              </w:rPr>
            </w:pPr>
            <w:r w:rsidRPr="003E1107">
              <w:rPr>
                <w:b/>
                <w:sz w:val="40"/>
                <w:szCs w:val="40"/>
              </w:rPr>
              <w:t>Характеристики</w:t>
            </w:r>
          </w:p>
        </w:tc>
      </w:tr>
      <w:tr w:rsidR="007B3520" w:rsidTr="003E1107">
        <w:tc>
          <w:tcPr>
            <w:tcW w:w="6204" w:type="dxa"/>
          </w:tcPr>
          <w:p w:rsidR="007B3520" w:rsidRPr="003E1107" w:rsidRDefault="007B3520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Ціна з ПДВ</w:t>
            </w:r>
          </w:p>
        </w:tc>
        <w:tc>
          <w:tcPr>
            <w:tcW w:w="3543" w:type="dxa"/>
          </w:tcPr>
          <w:p w:rsidR="007B3520" w:rsidRPr="003E1107" w:rsidRDefault="000B63F3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14</w:t>
            </w:r>
            <w:r w:rsidR="00D35CE6">
              <w:rPr>
                <w:sz w:val="30"/>
                <w:szCs w:val="30"/>
                <w:lang w:val="uk-UA"/>
              </w:rPr>
              <w:t>50</w:t>
            </w:r>
            <w:r w:rsidR="007B3520" w:rsidRPr="003E1107">
              <w:rPr>
                <w:sz w:val="30"/>
                <w:szCs w:val="30"/>
                <w:lang w:val="uk-UA"/>
              </w:rPr>
              <w:t>00</w:t>
            </w:r>
          </w:p>
        </w:tc>
      </w:tr>
      <w:tr w:rsidR="007B3520" w:rsidTr="003E1107">
        <w:tc>
          <w:tcPr>
            <w:tcW w:w="6204" w:type="dxa"/>
          </w:tcPr>
          <w:p w:rsidR="007B3520" w:rsidRPr="003E1107" w:rsidRDefault="007B3520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Продуктивність(га/д)</w:t>
            </w:r>
          </w:p>
        </w:tc>
        <w:tc>
          <w:tcPr>
            <w:tcW w:w="3543" w:type="dxa"/>
          </w:tcPr>
          <w:p w:rsidR="007B3520" w:rsidRPr="003E1107" w:rsidRDefault="007B3520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en-US"/>
              </w:rPr>
              <w:t>~</w:t>
            </w:r>
            <w:r w:rsidR="008D2B91">
              <w:rPr>
                <w:sz w:val="30"/>
                <w:szCs w:val="30"/>
                <w:lang w:val="uk-UA"/>
              </w:rPr>
              <w:t>100</w:t>
            </w:r>
          </w:p>
        </w:tc>
      </w:tr>
      <w:tr w:rsidR="007B3520" w:rsidTr="003E1107">
        <w:tc>
          <w:tcPr>
            <w:tcW w:w="6204" w:type="dxa"/>
          </w:tcPr>
          <w:p w:rsidR="007B3520" w:rsidRPr="003E1107" w:rsidRDefault="003C0975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швидкість(км/г)</w:t>
            </w:r>
          </w:p>
        </w:tc>
        <w:tc>
          <w:tcPr>
            <w:tcW w:w="3543" w:type="dxa"/>
          </w:tcPr>
          <w:p w:rsidR="007B3520" w:rsidRPr="003E1107" w:rsidRDefault="003C0975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15-20</w:t>
            </w:r>
          </w:p>
        </w:tc>
      </w:tr>
      <w:tr w:rsidR="007B3520" w:rsidTr="003E1107">
        <w:tc>
          <w:tcPr>
            <w:tcW w:w="6204" w:type="dxa"/>
          </w:tcPr>
          <w:p w:rsidR="007B3520" w:rsidRPr="003E1107" w:rsidRDefault="003C0975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ширина захвату</w:t>
            </w:r>
            <w:r w:rsidR="0085378D" w:rsidRPr="003E1107">
              <w:rPr>
                <w:sz w:val="30"/>
                <w:szCs w:val="30"/>
                <w:lang w:val="uk-UA"/>
              </w:rPr>
              <w:t>(м)</w:t>
            </w:r>
          </w:p>
        </w:tc>
        <w:tc>
          <w:tcPr>
            <w:tcW w:w="3543" w:type="dxa"/>
          </w:tcPr>
          <w:p w:rsidR="007B3520" w:rsidRPr="003E1107" w:rsidRDefault="008D2B91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6</w:t>
            </w:r>
          </w:p>
        </w:tc>
      </w:tr>
      <w:tr w:rsidR="007B3520" w:rsidTr="003E1107">
        <w:tc>
          <w:tcPr>
            <w:tcW w:w="6204" w:type="dxa"/>
          </w:tcPr>
          <w:p w:rsidR="007B3520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Глибина обробки (см)</w:t>
            </w:r>
          </w:p>
        </w:tc>
        <w:tc>
          <w:tcPr>
            <w:tcW w:w="3543" w:type="dxa"/>
          </w:tcPr>
          <w:p w:rsidR="007B3520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3-5</w:t>
            </w:r>
          </w:p>
        </w:tc>
      </w:tr>
      <w:tr w:rsidR="007B3520" w:rsidTr="003E1107">
        <w:tc>
          <w:tcPr>
            <w:tcW w:w="6204" w:type="dxa"/>
          </w:tcPr>
          <w:p w:rsidR="0085378D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Діаметр робочого колеса(мм)</w:t>
            </w:r>
          </w:p>
        </w:tc>
        <w:tc>
          <w:tcPr>
            <w:tcW w:w="3543" w:type="dxa"/>
          </w:tcPr>
          <w:p w:rsidR="007B3520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540</w:t>
            </w:r>
          </w:p>
        </w:tc>
      </w:tr>
      <w:tr w:rsidR="0085378D" w:rsidTr="003E1107">
        <w:tc>
          <w:tcPr>
            <w:tcW w:w="6204" w:type="dxa"/>
          </w:tcPr>
          <w:p w:rsidR="0085378D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Кількість секцій (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шт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>)</w:t>
            </w:r>
          </w:p>
        </w:tc>
        <w:tc>
          <w:tcPr>
            <w:tcW w:w="3543" w:type="dxa"/>
          </w:tcPr>
          <w:p w:rsidR="0085378D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31</w:t>
            </w:r>
          </w:p>
        </w:tc>
      </w:tr>
      <w:tr w:rsidR="0085378D" w:rsidTr="003E1107">
        <w:tc>
          <w:tcPr>
            <w:tcW w:w="6204" w:type="dxa"/>
          </w:tcPr>
          <w:p w:rsidR="0085378D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Розмір балки (мм)</w:t>
            </w:r>
          </w:p>
        </w:tc>
        <w:tc>
          <w:tcPr>
            <w:tcW w:w="3543" w:type="dxa"/>
          </w:tcPr>
          <w:p w:rsidR="0085378D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140х140х8</w:t>
            </w:r>
          </w:p>
        </w:tc>
      </w:tr>
      <w:tr w:rsidR="0085378D" w:rsidTr="003E1107">
        <w:tc>
          <w:tcPr>
            <w:tcW w:w="6204" w:type="dxa"/>
          </w:tcPr>
          <w:p w:rsidR="0085378D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Маса(кг)</w:t>
            </w:r>
          </w:p>
        </w:tc>
        <w:tc>
          <w:tcPr>
            <w:tcW w:w="3543" w:type="dxa"/>
          </w:tcPr>
          <w:p w:rsidR="0085378D" w:rsidRPr="003E1107" w:rsidRDefault="0085378D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1000</w:t>
            </w:r>
          </w:p>
        </w:tc>
      </w:tr>
      <w:tr w:rsidR="0085378D" w:rsidTr="003E1107">
        <w:tc>
          <w:tcPr>
            <w:tcW w:w="6204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Вага однієї секції(кг)</w:t>
            </w:r>
          </w:p>
        </w:tc>
        <w:tc>
          <w:tcPr>
            <w:tcW w:w="3543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28</w:t>
            </w:r>
          </w:p>
        </w:tc>
      </w:tr>
      <w:tr w:rsidR="0085378D" w:rsidTr="003E1107">
        <w:tc>
          <w:tcPr>
            <w:tcW w:w="6204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Піка кована,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калена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 xml:space="preserve"> сталь</w:t>
            </w:r>
          </w:p>
        </w:tc>
        <w:tc>
          <w:tcPr>
            <w:tcW w:w="3543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en-US"/>
              </w:rPr>
            </w:pPr>
            <w:r w:rsidRPr="003E1107">
              <w:rPr>
                <w:sz w:val="30"/>
                <w:szCs w:val="30"/>
                <w:lang w:val="en-US"/>
              </w:rPr>
              <w:t>HRC45(30MnB5)</w:t>
            </w:r>
          </w:p>
        </w:tc>
      </w:tr>
      <w:tr w:rsidR="0085378D" w:rsidTr="003E1107">
        <w:tc>
          <w:tcPr>
            <w:tcW w:w="6204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Підшипниковий вузол</w:t>
            </w:r>
          </w:p>
        </w:tc>
        <w:tc>
          <w:tcPr>
            <w:tcW w:w="3543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proofErr w:type="spellStart"/>
            <w:r>
              <w:rPr>
                <w:sz w:val="30"/>
                <w:szCs w:val="30"/>
                <w:lang w:val="uk-UA"/>
              </w:rPr>
              <w:t>не</w:t>
            </w:r>
            <w:r w:rsidRPr="003E1107">
              <w:rPr>
                <w:sz w:val="30"/>
                <w:szCs w:val="30"/>
                <w:lang w:val="uk-UA"/>
              </w:rPr>
              <w:t>обслуговуваний</w:t>
            </w:r>
            <w:proofErr w:type="spellEnd"/>
          </w:p>
        </w:tc>
      </w:tr>
      <w:tr w:rsidR="003E1107" w:rsidTr="003E1107">
        <w:tc>
          <w:tcPr>
            <w:tcW w:w="6204" w:type="dxa"/>
          </w:tcPr>
          <w:p w:rsidR="003E1107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Агрегатується з тракторами</w:t>
            </w:r>
          </w:p>
        </w:tc>
        <w:tc>
          <w:tcPr>
            <w:tcW w:w="3543" w:type="dxa"/>
          </w:tcPr>
          <w:p w:rsidR="003E1107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1,4-2 клас</w:t>
            </w:r>
          </w:p>
        </w:tc>
      </w:tr>
      <w:tr w:rsidR="0085378D" w:rsidTr="003E1107">
        <w:tc>
          <w:tcPr>
            <w:tcW w:w="6204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Обслуговуючий персонал</w:t>
            </w:r>
          </w:p>
        </w:tc>
        <w:tc>
          <w:tcPr>
            <w:tcW w:w="3543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 xml:space="preserve">1 </w:t>
            </w:r>
            <w:r w:rsidR="006561F6">
              <w:rPr>
                <w:sz w:val="30"/>
                <w:szCs w:val="30"/>
                <w:lang w:val="uk-UA"/>
              </w:rPr>
              <w:t>механізатор</w:t>
            </w:r>
          </w:p>
        </w:tc>
      </w:tr>
      <w:tr w:rsidR="003E1107" w:rsidTr="003E1107">
        <w:tc>
          <w:tcPr>
            <w:tcW w:w="6204" w:type="dxa"/>
          </w:tcPr>
          <w:p w:rsidR="003E1107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Підвищений кліренс(мм)</w:t>
            </w:r>
          </w:p>
        </w:tc>
        <w:tc>
          <w:tcPr>
            <w:tcW w:w="3543" w:type="dxa"/>
          </w:tcPr>
          <w:p w:rsidR="003E1107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65</w:t>
            </w:r>
          </w:p>
        </w:tc>
      </w:tr>
      <w:tr w:rsidR="003E1107" w:rsidTr="003E1107">
        <w:tc>
          <w:tcPr>
            <w:tcW w:w="6204" w:type="dxa"/>
          </w:tcPr>
          <w:p w:rsidR="003E1107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Спосіб агрегатування</w:t>
            </w:r>
          </w:p>
        </w:tc>
        <w:tc>
          <w:tcPr>
            <w:tcW w:w="3543" w:type="dxa"/>
          </w:tcPr>
          <w:p w:rsidR="003E1107" w:rsidRPr="003E1107" w:rsidRDefault="003E1107" w:rsidP="003E1107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навісний</w:t>
            </w:r>
          </w:p>
        </w:tc>
      </w:tr>
      <w:tr w:rsidR="0085378D" w:rsidTr="003E1107">
        <w:tc>
          <w:tcPr>
            <w:tcW w:w="6204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Тип борона</w:t>
            </w:r>
          </w:p>
        </w:tc>
        <w:tc>
          <w:tcPr>
            <w:tcW w:w="3543" w:type="dxa"/>
          </w:tcPr>
          <w:p w:rsidR="003E1107" w:rsidRPr="003E1107" w:rsidRDefault="003E1107" w:rsidP="003E1107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ротаційна</w:t>
            </w:r>
          </w:p>
        </w:tc>
      </w:tr>
      <w:tr w:rsidR="0085378D" w:rsidTr="003E1107">
        <w:tc>
          <w:tcPr>
            <w:tcW w:w="6204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Гарантія</w:t>
            </w:r>
          </w:p>
        </w:tc>
        <w:tc>
          <w:tcPr>
            <w:tcW w:w="3543" w:type="dxa"/>
          </w:tcPr>
          <w:p w:rsidR="0085378D" w:rsidRPr="003E1107" w:rsidRDefault="003E1107" w:rsidP="003E1107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1 рік</w:t>
            </w:r>
          </w:p>
        </w:tc>
      </w:tr>
    </w:tbl>
    <w:p w:rsidR="007B3520" w:rsidRDefault="007B3520" w:rsidP="00D035BE">
      <w:pPr>
        <w:pStyle w:val="HTML"/>
        <w:rPr>
          <w:b/>
          <w:sz w:val="40"/>
          <w:szCs w:val="40"/>
          <w:lang w:val="uk-UA"/>
        </w:rPr>
      </w:pPr>
    </w:p>
    <w:p w:rsidR="007F3828" w:rsidRDefault="007F3828" w:rsidP="00D035BE">
      <w:pPr>
        <w:pStyle w:val="HTML"/>
        <w:rPr>
          <w:b/>
          <w:sz w:val="40"/>
          <w:szCs w:val="40"/>
          <w:lang w:val="uk-UA"/>
        </w:rPr>
      </w:pPr>
    </w:p>
    <w:p w:rsidR="007F3828" w:rsidRDefault="007F3828" w:rsidP="00D035BE">
      <w:pPr>
        <w:pStyle w:val="HTML"/>
        <w:rPr>
          <w:b/>
          <w:sz w:val="40"/>
          <w:szCs w:val="40"/>
          <w:lang w:val="uk-UA"/>
        </w:rPr>
      </w:pPr>
    </w:p>
    <w:p w:rsidR="007F3828" w:rsidRDefault="007F3828" w:rsidP="00D035BE">
      <w:pPr>
        <w:pStyle w:val="HTML"/>
        <w:rPr>
          <w:b/>
          <w:sz w:val="40"/>
          <w:szCs w:val="40"/>
          <w:lang w:val="uk-UA"/>
        </w:rPr>
      </w:pPr>
    </w:p>
    <w:p w:rsidR="00101CD8" w:rsidRDefault="00101CD8" w:rsidP="00D035BE">
      <w:pPr>
        <w:pStyle w:val="HTML"/>
        <w:rPr>
          <w:b/>
          <w:sz w:val="40"/>
          <w:szCs w:val="40"/>
          <w:lang w:val="uk-UA"/>
        </w:rPr>
      </w:pPr>
    </w:p>
    <w:p w:rsidR="007A324F" w:rsidRDefault="007A324F" w:rsidP="007F3828">
      <w:pPr>
        <w:pStyle w:val="HTML"/>
        <w:jc w:val="center"/>
        <w:rPr>
          <w:b/>
          <w:sz w:val="40"/>
          <w:szCs w:val="40"/>
          <w:lang w:val="uk-UA"/>
        </w:rPr>
      </w:pPr>
    </w:p>
    <w:p w:rsidR="007F3828" w:rsidRPr="007F3828" w:rsidRDefault="007F3828" w:rsidP="007F3828">
      <w:pPr>
        <w:pStyle w:val="HTML"/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uk-UA"/>
        </w:rPr>
        <w:lastRenderedPageBreak/>
        <w:t>Ротаційна б</w:t>
      </w:r>
      <w:r w:rsidRPr="007B3520">
        <w:rPr>
          <w:b/>
          <w:sz w:val="40"/>
          <w:szCs w:val="40"/>
          <w:lang w:val="uk-UA"/>
        </w:rPr>
        <w:t>орона</w:t>
      </w:r>
      <w:r w:rsidRPr="007F3828">
        <w:rPr>
          <w:b/>
          <w:sz w:val="40"/>
          <w:szCs w:val="40"/>
        </w:rPr>
        <w:t xml:space="preserve"> (</w:t>
      </w:r>
      <w:r>
        <w:rPr>
          <w:b/>
          <w:sz w:val="40"/>
          <w:szCs w:val="40"/>
        </w:rPr>
        <w:t>складна</w:t>
      </w:r>
      <w:r>
        <w:rPr>
          <w:b/>
          <w:sz w:val="40"/>
          <w:szCs w:val="40"/>
          <w:lang w:val="uk-UA"/>
        </w:rPr>
        <w:t>)</w:t>
      </w:r>
      <w:r w:rsidRPr="007B3520">
        <w:rPr>
          <w:b/>
          <w:sz w:val="40"/>
          <w:szCs w:val="40"/>
          <w:lang w:val="uk-UA"/>
        </w:rPr>
        <w:t xml:space="preserve"> </w:t>
      </w:r>
      <w:r w:rsidRPr="007B3520">
        <w:rPr>
          <w:b/>
          <w:sz w:val="40"/>
          <w:szCs w:val="40"/>
          <w:lang w:val="en-US"/>
        </w:rPr>
        <w:t>ASTRA</w:t>
      </w:r>
      <w:r w:rsidRPr="007F382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C</w:t>
      </w:r>
      <w:r w:rsidRPr="007F3828">
        <w:rPr>
          <w:b/>
          <w:sz w:val="40"/>
          <w:szCs w:val="40"/>
        </w:rPr>
        <w:t>6</w:t>
      </w:r>
    </w:p>
    <w:p w:rsidR="007F3828" w:rsidRDefault="007F3828" w:rsidP="007F3828">
      <w:pPr>
        <w:pStyle w:val="HTML"/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994384" cy="2054029"/>
            <wp:effectExtent l="19050" t="0" r="0" b="0"/>
            <wp:docPr id="4" name="Рисунок 3" descr="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410" cy="20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28" w:rsidRDefault="007F3828" w:rsidP="007F3828">
      <w:pPr>
        <w:pStyle w:val="HTML"/>
        <w:jc w:val="center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094303" cy="2128345"/>
            <wp:effectExtent l="19050" t="0" r="0" b="0"/>
            <wp:docPr id="5" name="Рисунок 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436" cy="214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9747" w:type="dxa"/>
        <w:tblLook w:val="04A0"/>
      </w:tblPr>
      <w:tblGrid>
        <w:gridCol w:w="6074"/>
        <w:gridCol w:w="3673"/>
      </w:tblGrid>
      <w:tr w:rsidR="007F3828" w:rsidRPr="003E1107" w:rsidTr="00D35CE6">
        <w:tc>
          <w:tcPr>
            <w:tcW w:w="9747" w:type="dxa"/>
            <w:gridSpan w:val="2"/>
          </w:tcPr>
          <w:p w:rsidR="007F3828" w:rsidRPr="003E1107" w:rsidRDefault="007F3828" w:rsidP="00D35CE6">
            <w:pPr>
              <w:pStyle w:val="HTML"/>
              <w:jc w:val="center"/>
              <w:rPr>
                <w:b/>
                <w:sz w:val="40"/>
                <w:szCs w:val="40"/>
              </w:rPr>
            </w:pPr>
            <w:r w:rsidRPr="003E1107">
              <w:rPr>
                <w:b/>
                <w:sz w:val="40"/>
                <w:szCs w:val="40"/>
              </w:rPr>
              <w:t>Характеристики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Ціна з ПДВ</w:t>
            </w:r>
          </w:p>
        </w:tc>
        <w:tc>
          <w:tcPr>
            <w:tcW w:w="3673" w:type="dxa"/>
          </w:tcPr>
          <w:p w:rsidR="007F3828" w:rsidRPr="003E1107" w:rsidRDefault="000B63F3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1</w:t>
            </w:r>
            <w:r w:rsidR="00D35CE6">
              <w:rPr>
                <w:sz w:val="30"/>
                <w:szCs w:val="30"/>
                <w:lang w:val="uk-UA"/>
              </w:rPr>
              <w:t>45</w:t>
            </w:r>
            <w:r w:rsidR="007F3828" w:rsidRPr="003E1107">
              <w:rPr>
                <w:sz w:val="30"/>
                <w:szCs w:val="30"/>
                <w:lang w:val="uk-UA"/>
              </w:rPr>
              <w:t>000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Продуктивність(га/д)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en-US"/>
              </w:rPr>
              <w:t>~</w:t>
            </w:r>
            <w:r w:rsidRPr="003E1107">
              <w:rPr>
                <w:sz w:val="30"/>
                <w:szCs w:val="30"/>
                <w:lang w:val="uk-UA"/>
              </w:rPr>
              <w:t>100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швидкість(км/г)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15-20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ширина захвату(м)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6</w:t>
            </w:r>
          </w:p>
        </w:tc>
      </w:tr>
      <w:tr w:rsidR="006561F6" w:rsidRPr="003E1107" w:rsidTr="00F17CDF">
        <w:tc>
          <w:tcPr>
            <w:tcW w:w="6074" w:type="dxa"/>
          </w:tcPr>
          <w:p w:rsidR="006561F6" w:rsidRPr="003E1107" w:rsidRDefault="006561F6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Ширина в зборі(м)</w:t>
            </w:r>
          </w:p>
        </w:tc>
        <w:tc>
          <w:tcPr>
            <w:tcW w:w="3673" w:type="dxa"/>
          </w:tcPr>
          <w:p w:rsidR="006561F6" w:rsidRPr="003E1107" w:rsidRDefault="006561F6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4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Глибина обробки (см)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3-5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Діаметр робочого колеса(мм)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540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Кількість секцій (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шт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>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31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Розмір балки (мм)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140х140х8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Маса(кг)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1000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Вага однієї секції(кг)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28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Піка кована,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калена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 xml:space="preserve"> сталь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en-US"/>
              </w:rPr>
            </w:pPr>
            <w:r w:rsidRPr="003E1107">
              <w:rPr>
                <w:sz w:val="30"/>
                <w:szCs w:val="30"/>
                <w:lang w:val="en-US"/>
              </w:rPr>
              <w:t>HRC45(30MnB5)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Підшипниковий вузол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proofErr w:type="spellStart"/>
            <w:r>
              <w:rPr>
                <w:sz w:val="30"/>
                <w:szCs w:val="30"/>
                <w:lang w:val="uk-UA"/>
              </w:rPr>
              <w:t>не</w:t>
            </w:r>
            <w:r w:rsidRPr="003E1107">
              <w:rPr>
                <w:sz w:val="30"/>
                <w:szCs w:val="30"/>
                <w:lang w:val="uk-UA"/>
              </w:rPr>
              <w:t>обслуговуваний</w:t>
            </w:r>
            <w:proofErr w:type="spellEnd"/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Агрегатується з тракторами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1,4-2 клас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Обслуговуючий персонал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 xml:space="preserve">1 </w:t>
            </w:r>
            <w:r w:rsidR="006561F6">
              <w:rPr>
                <w:sz w:val="30"/>
                <w:szCs w:val="30"/>
                <w:lang w:val="uk-UA"/>
              </w:rPr>
              <w:t>механізатор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Підвищений кліренс(мм)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65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Спосіб агрегатування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Навісний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Тип борона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Ротаційна(складна)</w:t>
            </w:r>
          </w:p>
        </w:tc>
      </w:tr>
      <w:tr w:rsidR="007F3828" w:rsidRPr="003E1107" w:rsidTr="00F17CDF">
        <w:tc>
          <w:tcPr>
            <w:tcW w:w="6074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Гарантія</w:t>
            </w:r>
          </w:p>
        </w:tc>
        <w:tc>
          <w:tcPr>
            <w:tcW w:w="3673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1 рік</w:t>
            </w:r>
          </w:p>
        </w:tc>
      </w:tr>
    </w:tbl>
    <w:p w:rsidR="007F3828" w:rsidRDefault="007F3828" w:rsidP="007F3828">
      <w:pPr>
        <w:pStyle w:val="HTML"/>
        <w:jc w:val="center"/>
        <w:rPr>
          <w:b/>
          <w:sz w:val="40"/>
          <w:szCs w:val="40"/>
          <w:lang w:val="uk-UA"/>
        </w:rPr>
      </w:pPr>
    </w:p>
    <w:p w:rsidR="007F3828" w:rsidRDefault="007F3828" w:rsidP="007F3828">
      <w:pPr>
        <w:pStyle w:val="HTML"/>
        <w:jc w:val="center"/>
        <w:rPr>
          <w:b/>
          <w:sz w:val="40"/>
          <w:szCs w:val="40"/>
          <w:lang w:val="uk-UA"/>
        </w:rPr>
      </w:pPr>
    </w:p>
    <w:p w:rsidR="007F3828" w:rsidRDefault="007F3828" w:rsidP="007F3828">
      <w:pPr>
        <w:pStyle w:val="HTML"/>
        <w:jc w:val="center"/>
        <w:rPr>
          <w:b/>
          <w:sz w:val="40"/>
          <w:szCs w:val="40"/>
          <w:lang w:val="uk-UA"/>
        </w:rPr>
      </w:pPr>
    </w:p>
    <w:p w:rsidR="00D662C8" w:rsidRDefault="00D662C8" w:rsidP="007F3828">
      <w:pPr>
        <w:pStyle w:val="HTML"/>
        <w:jc w:val="center"/>
        <w:rPr>
          <w:b/>
          <w:sz w:val="38"/>
          <w:szCs w:val="38"/>
          <w:lang w:val="uk-UA"/>
        </w:rPr>
      </w:pPr>
      <w:r w:rsidRPr="00D662C8">
        <w:rPr>
          <w:b/>
          <w:sz w:val="38"/>
          <w:szCs w:val="38"/>
          <w:lang w:val="uk-UA"/>
        </w:rPr>
        <w:lastRenderedPageBreak/>
        <w:t>Роторна навісна борона ASTRA C-6 Автозчеплення</w:t>
      </w:r>
    </w:p>
    <w:p w:rsidR="00D662C8" w:rsidRDefault="00D662C8" w:rsidP="007F3828">
      <w:pPr>
        <w:pStyle w:val="HTML"/>
        <w:jc w:val="center"/>
        <w:rPr>
          <w:b/>
          <w:sz w:val="38"/>
          <w:szCs w:val="38"/>
          <w:lang w:val="uk-UA"/>
        </w:rPr>
      </w:pPr>
    </w:p>
    <w:p w:rsidR="00D662C8" w:rsidRDefault="00CD7E5F" w:rsidP="007F3828">
      <w:pPr>
        <w:pStyle w:val="HTML"/>
        <w:jc w:val="center"/>
        <w:rPr>
          <w:b/>
          <w:sz w:val="38"/>
          <w:szCs w:val="38"/>
          <w:lang w:val="uk-UA"/>
        </w:rPr>
      </w:pPr>
      <w:r>
        <w:rPr>
          <w:b/>
          <w:noProof/>
          <w:sz w:val="38"/>
          <w:szCs w:val="38"/>
        </w:rPr>
        <w:drawing>
          <wp:inline distT="0" distB="0" distL="0" distR="0">
            <wp:extent cx="3864181" cy="3261268"/>
            <wp:effectExtent l="19050" t="0" r="2969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97" cy="326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C8" w:rsidRDefault="00D662C8" w:rsidP="007F3828">
      <w:pPr>
        <w:pStyle w:val="HTML"/>
        <w:jc w:val="center"/>
        <w:rPr>
          <w:b/>
          <w:sz w:val="38"/>
          <w:szCs w:val="38"/>
          <w:lang w:val="uk-UA"/>
        </w:rPr>
      </w:pPr>
    </w:p>
    <w:p w:rsidR="00D662C8" w:rsidRDefault="00D662C8" w:rsidP="007F3828">
      <w:pPr>
        <w:pStyle w:val="HTML"/>
        <w:jc w:val="center"/>
        <w:rPr>
          <w:b/>
          <w:sz w:val="38"/>
          <w:szCs w:val="38"/>
          <w:lang w:val="uk-UA"/>
        </w:rPr>
      </w:pPr>
    </w:p>
    <w:tbl>
      <w:tblPr>
        <w:tblStyle w:val="a4"/>
        <w:tblW w:w="9747" w:type="dxa"/>
        <w:tblLook w:val="04A0"/>
      </w:tblPr>
      <w:tblGrid>
        <w:gridCol w:w="6074"/>
        <w:gridCol w:w="3673"/>
      </w:tblGrid>
      <w:tr w:rsidR="00D662C8" w:rsidRPr="003E1107" w:rsidTr="00586FCD">
        <w:tc>
          <w:tcPr>
            <w:tcW w:w="9747" w:type="dxa"/>
            <w:gridSpan w:val="2"/>
          </w:tcPr>
          <w:p w:rsidR="00D662C8" w:rsidRPr="003E1107" w:rsidRDefault="00D662C8" w:rsidP="00586FCD">
            <w:pPr>
              <w:pStyle w:val="HTML"/>
              <w:jc w:val="center"/>
              <w:rPr>
                <w:b/>
                <w:sz w:val="40"/>
                <w:szCs w:val="40"/>
              </w:rPr>
            </w:pPr>
            <w:r w:rsidRPr="003E1107">
              <w:rPr>
                <w:b/>
                <w:sz w:val="40"/>
                <w:szCs w:val="40"/>
              </w:rPr>
              <w:t>Характеристики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Ціна з ПДВ</w:t>
            </w:r>
          </w:p>
        </w:tc>
        <w:tc>
          <w:tcPr>
            <w:tcW w:w="3673" w:type="dxa"/>
          </w:tcPr>
          <w:p w:rsidR="00D662C8" w:rsidRPr="003E1107" w:rsidRDefault="00D662C8" w:rsidP="004E416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1</w:t>
            </w:r>
            <w:r w:rsidR="004E4166">
              <w:rPr>
                <w:sz w:val="30"/>
                <w:szCs w:val="30"/>
                <w:lang w:val="uk-UA"/>
              </w:rPr>
              <w:t>50</w:t>
            </w:r>
            <w:r w:rsidRPr="003E1107">
              <w:rPr>
                <w:sz w:val="30"/>
                <w:szCs w:val="30"/>
                <w:lang w:val="uk-UA"/>
              </w:rPr>
              <w:t>000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Продуктивність(га/д)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en-US"/>
              </w:rPr>
              <w:t>~</w:t>
            </w:r>
            <w:r w:rsidRPr="003E1107">
              <w:rPr>
                <w:sz w:val="30"/>
                <w:szCs w:val="30"/>
                <w:lang w:val="uk-UA"/>
              </w:rPr>
              <w:t>100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швидкість(км/г)</w:t>
            </w:r>
          </w:p>
        </w:tc>
        <w:tc>
          <w:tcPr>
            <w:tcW w:w="3673" w:type="dxa"/>
          </w:tcPr>
          <w:p w:rsidR="00D662C8" w:rsidRPr="003E1107" w:rsidRDefault="00D662C8" w:rsidP="006A2C15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</w:t>
            </w:r>
            <w:r w:rsidR="006A2C15">
              <w:rPr>
                <w:sz w:val="30"/>
                <w:szCs w:val="30"/>
                <w:lang w:val="uk-UA"/>
              </w:rPr>
              <w:t>8</w:t>
            </w:r>
            <w:r w:rsidRPr="003E1107">
              <w:rPr>
                <w:sz w:val="30"/>
                <w:szCs w:val="30"/>
                <w:lang w:val="uk-UA"/>
              </w:rPr>
              <w:t>-2</w:t>
            </w:r>
            <w:r w:rsidR="006A2C15">
              <w:rPr>
                <w:sz w:val="30"/>
                <w:szCs w:val="30"/>
                <w:lang w:val="uk-UA"/>
              </w:rPr>
              <w:t>5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ширина захвату(м)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6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Ширина в зборі(м)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6A2C15">
              <w:rPr>
                <w:sz w:val="30"/>
                <w:szCs w:val="30"/>
                <w:highlight w:val="cyan"/>
                <w:lang w:val="uk-UA"/>
              </w:rPr>
              <w:t>4</w:t>
            </w:r>
            <w:r w:rsidR="006A2C15" w:rsidRPr="006A2C15">
              <w:rPr>
                <w:sz w:val="30"/>
                <w:szCs w:val="30"/>
                <w:highlight w:val="cyan"/>
                <w:lang w:val="uk-UA"/>
              </w:rPr>
              <w:t xml:space="preserve"> ?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Глибина обробки (см)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3-5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Діаметр робочого колеса(мм)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540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Кількість секцій (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шт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>)</w:t>
            </w:r>
          </w:p>
        </w:tc>
        <w:tc>
          <w:tcPr>
            <w:tcW w:w="3673" w:type="dxa"/>
          </w:tcPr>
          <w:p w:rsidR="00D662C8" w:rsidRPr="003E1107" w:rsidRDefault="00D662C8" w:rsidP="006A2C15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3</w:t>
            </w:r>
            <w:r w:rsidR="006A2C15">
              <w:rPr>
                <w:sz w:val="30"/>
                <w:szCs w:val="30"/>
                <w:lang w:val="uk-UA"/>
              </w:rPr>
              <w:t>0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Розмір балки (мм)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140х140х8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Маса(кг)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1000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Вага однієї секції(кг)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28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Піка кована,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калена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 xml:space="preserve"> сталь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en-US"/>
              </w:rPr>
            </w:pPr>
            <w:r w:rsidRPr="003E1107">
              <w:rPr>
                <w:sz w:val="30"/>
                <w:szCs w:val="30"/>
                <w:lang w:val="en-US"/>
              </w:rPr>
              <w:t>HRC45(30MnB5)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Підшипниковий вузол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proofErr w:type="spellStart"/>
            <w:r>
              <w:rPr>
                <w:sz w:val="30"/>
                <w:szCs w:val="30"/>
                <w:lang w:val="uk-UA"/>
              </w:rPr>
              <w:t>не</w:t>
            </w:r>
            <w:r w:rsidRPr="003E1107">
              <w:rPr>
                <w:sz w:val="30"/>
                <w:szCs w:val="30"/>
                <w:lang w:val="uk-UA"/>
              </w:rPr>
              <w:t>обслуговуваний</w:t>
            </w:r>
            <w:proofErr w:type="spellEnd"/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Агрегатується з тракторами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1,4-2 клас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Обслуговуючий персонал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 xml:space="preserve">1 </w:t>
            </w:r>
            <w:r>
              <w:rPr>
                <w:sz w:val="30"/>
                <w:szCs w:val="30"/>
                <w:lang w:val="uk-UA"/>
              </w:rPr>
              <w:t>механізатор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Підвищений кліренс(мм)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65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Спосіб агрегатування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Навісний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Тип борона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Ротаційна(складна)</w:t>
            </w:r>
          </w:p>
        </w:tc>
      </w:tr>
      <w:tr w:rsidR="00D662C8" w:rsidRPr="003E1107" w:rsidTr="00586FCD">
        <w:tc>
          <w:tcPr>
            <w:tcW w:w="6074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Гарантія</w:t>
            </w:r>
          </w:p>
        </w:tc>
        <w:tc>
          <w:tcPr>
            <w:tcW w:w="3673" w:type="dxa"/>
          </w:tcPr>
          <w:p w:rsidR="00D662C8" w:rsidRPr="003E1107" w:rsidRDefault="00D662C8" w:rsidP="00586FCD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1 рік</w:t>
            </w:r>
          </w:p>
        </w:tc>
      </w:tr>
    </w:tbl>
    <w:p w:rsidR="00D662C8" w:rsidRDefault="00D662C8" w:rsidP="00D662C8">
      <w:pPr>
        <w:pStyle w:val="HTML"/>
        <w:jc w:val="center"/>
        <w:rPr>
          <w:b/>
          <w:sz w:val="40"/>
          <w:szCs w:val="40"/>
          <w:lang w:val="uk-UA"/>
        </w:rPr>
      </w:pPr>
    </w:p>
    <w:p w:rsidR="00D662C8" w:rsidRDefault="00D662C8" w:rsidP="007F3828">
      <w:pPr>
        <w:pStyle w:val="HTML"/>
        <w:jc w:val="center"/>
        <w:rPr>
          <w:b/>
          <w:sz w:val="38"/>
          <w:szCs w:val="38"/>
          <w:lang w:val="uk-UA"/>
        </w:rPr>
      </w:pPr>
    </w:p>
    <w:p w:rsidR="00D662C8" w:rsidRDefault="00D662C8" w:rsidP="007F3828">
      <w:pPr>
        <w:pStyle w:val="HTML"/>
        <w:jc w:val="center"/>
        <w:rPr>
          <w:b/>
          <w:sz w:val="38"/>
          <w:szCs w:val="38"/>
          <w:lang w:val="uk-UA"/>
        </w:rPr>
      </w:pPr>
    </w:p>
    <w:p w:rsidR="00D662C8" w:rsidRDefault="00D662C8" w:rsidP="007F3828">
      <w:pPr>
        <w:pStyle w:val="HTML"/>
        <w:jc w:val="center"/>
        <w:rPr>
          <w:b/>
          <w:sz w:val="38"/>
          <w:szCs w:val="38"/>
          <w:lang w:val="uk-UA"/>
        </w:rPr>
      </w:pPr>
    </w:p>
    <w:p w:rsidR="007F3828" w:rsidRDefault="007F3828" w:rsidP="007F3828">
      <w:pPr>
        <w:pStyle w:val="HTML"/>
        <w:jc w:val="center"/>
        <w:rPr>
          <w:b/>
          <w:sz w:val="38"/>
          <w:szCs w:val="38"/>
          <w:lang w:val="uk-UA"/>
        </w:rPr>
      </w:pPr>
      <w:r w:rsidRPr="007F3828">
        <w:rPr>
          <w:b/>
          <w:sz w:val="38"/>
          <w:szCs w:val="38"/>
          <w:lang w:val="uk-UA"/>
        </w:rPr>
        <w:t>Ротаційна борона</w:t>
      </w:r>
      <w:r w:rsidRPr="007F3828">
        <w:rPr>
          <w:b/>
          <w:sz w:val="38"/>
          <w:szCs w:val="38"/>
        </w:rPr>
        <w:t xml:space="preserve"> </w:t>
      </w:r>
      <w:r w:rsidRPr="007F3828">
        <w:rPr>
          <w:b/>
          <w:sz w:val="38"/>
          <w:szCs w:val="38"/>
          <w:lang w:val="uk-UA"/>
        </w:rPr>
        <w:t xml:space="preserve">(гідравлічна) </w:t>
      </w:r>
      <w:r w:rsidRPr="007F3828">
        <w:rPr>
          <w:b/>
          <w:sz w:val="38"/>
          <w:szCs w:val="38"/>
          <w:lang w:val="en-US"/>
        </w:rPr>
        <w:t>ASTRA</w:t>
      </w:r>
      <w:r w:rsidRPr="007F3828">
        <w:rPr>
          <w:b/>
          <w:sz w:val="38"/>
          <w:szCs w:val="38"/>
        </w:rPr>
        <w:t xml:space="preserve"> </w:t>
      </w:r>
      <w:r w:rsidRPr="007F3828">
        <w:rPr>
          <w:b/>
          <w:sz w:val="38"/>
          <w:szCs w:val="38"/>
          <w:lang w:val="uk-UA"/>
        </w:rPr>
        <w:t>12</w:t>
      </w:r>
    </w:p>
    <w:p w:rsidR="00C05499" w:rsidRDefault="00327F9D" w:rsidP="00F2277A">
      <w:pPr>
        <w:pStyle w:val="HTML"/>
        <w:rPr>
          <w:b/>
          <w:sz w:val="38"/>
          <w:szCs w:val="38"/>
          <w:lang w:val="uk-UA"/>
        </w:rPr>
      </w:pPr>
      <w:r>
        <w:rPr>
          <w:b/>
          <w:sz w:val="38"/>
          <w:szCs w:val="38"/>
          <w:lang w:val="uk-UA"/>
        </w:rPr>
        <w:t xml:space="preserve">  </w:t>
      </w:r>
      <w:r w:rsidR="00C05499">
        <w:rPr>
          <w:b/>
          <w:noProof/>
          <w:sz w:val="38"/>
          <w:szCs w:val="38"/>
        </w:rPr>
        <w:drawing>
          <wp:inline distT="0" distB="0" distL="0" distR="0">
            <wp:extent cx="4980461" cy="2272463"/>
            <wp:effectExtent l="19050" t="0" r="0" b="0"/>
            <wp:docPr id="8" name="Рисунок 7" descr="GOPR105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PR105312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623" cy="228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99" w:rsidRDefault="00C05499" w:rsidP="00F2277A">
      <w:pPr>
        <w:pStyle w:val="HTML"/>
        <w:rPr>
          <w:b/>
          <w:sz w:val="38"/>
          <w:szCs w:val="38"/>
          <w:lang w:val="uk-UA"/>
        </w:rPr>
      </w:pPr>
    </w:p>
    <w:p w:rsidR="00C05499" w:rsidRPr="00F2277A" w:rsidRDefault="00327F9D" w:rsidP="00F2277A">
      <w:pPr>
        <w:pStyle w:val="HTML"/>
        <w:rPr>
          <w:b/>
          <w:sz w:val="38"/>
          <w:szCs w:val="38"/>
          <w:lang w:val="uk-UA"/>
        </w:rPr>
      </w:pPr>
      <w:r>
        <w:rPr>
          <w:b/>
          <w:sz w:val="38"/>
          <w:szCs w:val="38"/>
          <w:lang w:val="uk-UA"/>
        </w:rPr>
        <w:t xml:space="preserve">       </w:t>
      </w:r>
      <w:r w:rsidR="00AF7DE7">
        <w:rPr>
          <w:b/>
          <w:noProof/>
          <w:sz w:val="38"/>
          <w:szCs w:val="38"/>
        </w:rPr>
        <w:drawing>
          <wp:inline distT="0" distB="0" distL="0" distR="0">
            <wp:extent cx="1945552" cy="2493818"/>
            <wp:effectExtent l="19050" t="0" r="0" b="0"/>
            <wp:docPr id="10" name="Рисунок 9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324" cy="24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DE7">
        <w:rPr>
          <w:b/>
          <w:noProof/>
          <w:sz w:val="38"/>
          <w:szCs w:val="38"/>
        </w:rPr>
        <w:drawing>
          <wp:inline distT="0" distB="0" distL="0" distR="0">
            <wp:extent cx="1818641" cy="2386940"/>
            <wp:effectExtent l="19050" t="0" r="0" b="0"/>
            <wp:docPr id="11" name="Рисунок 10" descr="Безымянны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564" cy="23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28" w:rsidRPr="00AF7DE7" w:rsidRDefault="007F3828" w:rsidP="007F3828">
      <w:pPr>
        <w:pStyle w:val="HTML"/>
        <w:jc w:val="center"/>
        <w:rPr>
          <w:b/>
          <w:sz w:val="16"/>
          <w:szCs w:val="16"/>
          <w:lang w:val="uk-UA"/>
        </w:rPr>
      </w:pPr>
    </w:p>
    <w:tbl>
      <w:tblPr>
        <w:tblStyle w:val="a4"/>
        <w:tblW w:w="9747" w:type="dxa"/>
        <w:tblLook w:val="04A0"/>
      </w:tblPr>
      <w:tblGrid>
        <w:gridCol w:w="5306"/>
        <w:gridCol w:w="4441"/>
      </w:tblGrid>
      <w:tr w:rsidR="007F3828" w:rsidRPr="003E1107" w:rsidTr="00D35CE6">
        <w:tc>
          <w:tcPr>
            <w:tcW w:w="9747" w:type="dxa"/>
            <w:gridSpan w:val="2"/>
          </w:tcPr>
          <w:p w:rsidR="007F3828" w:rsidRPr="003E1107" w:rsidRDefault="007F3828" w:rsidP="00D35CE6">
            <w:pPr>
              <w:pStyle w:val="HTML"/>
              <w:jc w:val="center"/>
              <w:rPr>
                <w:b/>
                <w:sz w:val="40"/>
                <w:szCs w:val="40"/>
              </w:rPr>
            </w:pPr>
            <w:r w:rsidRPr="003E1107">
              <w:rPr>
                <w:b/>
                <w:sz w:val="40"/>
                <w:szCs w:val="40"/>
              </w:rPr>
              <w:t>Характеристики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Ціна з ПДВ</w:t>
            </w:r>
          </w:p>
        </w:tc>
        <w:tc>
          <w:tcPr>
            <w:tcW w:w="4441" w:type="dxa"/>
          </w:tcPr>
          <w:p w:rsidR="007F3828" w:rsidRPr="003E1107" w:rsidRDefault="00D6240C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4</w:t>
            </w:r>
            <w:r w:rsidR="000B63F3">
              <w:rPr>
                <w:sz w:val="30"/>
                <w:szCs w:val="30"/>
                <w:lang w:val="uk-UA"/>
              </w:rPr>
              <w:t>23</w:t>
            </w:r>
            <w:r w:rsidR="007F3828" w:rsidRPr="003E1107">
              <w:rPr>
                <w:sz w:val="30"/>
                <w:szCs w:val="30"/>
                <w:lang w:val="uk-UA"/>
              </w:rPr>
              <w:t>000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Продуктивність(га/д)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en-US"/>
              </w:rPr>
              <w:t>~</w:t>
            </w:r>
            <w:r w:rsidR="008D2B91">
              <w:rPr>
                <w:sz w:val="30"/>
                <w:szCs w:val="30"/>
                <w:lang w:val="uk-UA"/>
              </w:rPr>
              <w:t>200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швидкість(км/г)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15-20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ширина захвату(м)</w:t>
            </w:r>
          </w:p>
        </w:tc>
        <w:tc>
          <w:tcPr>
            <w:tcW w:w="4441" w:type="dxa"/>
          </w:tcPr>
          <w:p w:rsidR="007F3828" w:rsidRPr="003E1107" w:rsidRDefault="008D2B91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12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Глибина обробки (см)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3-5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Діаметр робочого колеса(мм)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540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Кількість секцій (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шт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>)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31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Розмір балки (мм)</w:t>
            </w:r>
          </w:p>
        </w:tc>
        <w:tc>
          <w:tcPr>
            <w:tcW w:w="4441" w:type="dxa"/>
          </w:tcPr>
          <w:p w:rsidR="007F3828" w:rsidRPr="003E1107" w:rsidRDefault="00F2277A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180х18</w:t>
            </w:r>
            <w:r w:rsidR="007F3828" w:rsidRPr="003E1107">
              <w:rPr>
                <w:sz w:val="30"/>
                <w:szCs w:val="30"/>
                <w:lang w:val="uk-UA"/>
              </w:rPr>
              <w:t>0х8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Маса(кг)</w:t>
            </w:r>
          </w:p>
        </w:tc>
        <w:tc>
          <w:tcPr>
            <w:tcW w:w="4441" w:type="dxa"/>
          </w:tcPr>
          <w:p w:rsidR="007F3828" w:rsidRPr="003E1107" w:rsidRDefault="008D2B91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2400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Вага однієї секції(кг)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28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Піка кована,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калена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 xml:space="preserve"> сталь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en-US"/>
              </w:rPr>
            </w:pPr>
            <w:r w:rsidRPr="003E1107">
              <w:rPr>
                <w:sz w:val="30"/>
                <w:szCs w:val="30"/>
                <w:lang w:val="en-US"/>
              </w:rPr>
              <w:t>HRC45(30MnB5)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Підшипниковий вузол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proofErr w:type="spellStart"/>
            <w:r>
              <w:rPr>
                <w:sz w:val="30"/>
                <w:szCs w:val="30"/>
                <w:lang w:val="uk-UA"/>
              </w:rPr>
              <w:t>не</w:t>
            </w:r>
            <w:r w:rsidRPr="003E1107">
              <w:rPr>
                <w:sz w:val="30"/>
                <w:szCs w:val="30"/>
                <w:lang w:val="uk-UA"/>
              </w:rPr>
              <w:t>обслуговуваний</w:t>
            </w:r>
            <w:proofErr w:type="spellEnd"/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Агрегатується з тракторами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1,4-2 клас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Обслуговуючий персонал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 xml:space="preserve">1 </w:t>
            </w:r>
            <w:r w:rsidR="006561F6">
              <w:rPr>
                <w:sz w:val="30"/>
                <w:szCs w:val="30"/>
                <w:lang w:val="uk-UA"/>
              </w:rPr>
              <w:t>механізатор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Підвищений кліренс(мм)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65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Спосіб агрегатування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Навісний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Тип борона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Ротаційна(</w:t>
            </w:r>
            <w:r w:rsidR="00FD553E">
              <w:rPr>
                <w:sz w:val="32"/>
                <w:szCs w:val="32"/>
                <w:lang w:val="uk-UA"/>
              </w:rPr>
              <w:t>гідравлічна</w:t>
            </w:r>
            <w:r>
              <w:rPr>
                <w:sz w:val="32"/>
                <w:szCs w:val="32"/>
                <w:lang w:val="uk-UA"/>
              </w:rPr>
              <w:t>)</w:t>
            </w:r>
          </w:p>
        </w:tc>
      </w:tr>
      <w:tr w:rsidR="007F3828" w:rsidRPr="003E1107" w:rsidTr="00F17CDF">
        <w:tc>
          <w:tcPr>
            <w:tcW w:w="5306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Гарантія</w:t>
            </w:r>
          </w:p>
        </w:tc>
        <w:tc>
          <w:tcPr>
            <w:tcW w:w="4441" w:type="dxa"/>
          </w:tcPr>
          <w:p w:rsidR="007F3828" w:rsidRPr="003E1107" w:rsidRDefault="007F3828" w:rsidP="00D35CE6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1 рік</w:t>
            </w:r>
          </w:p>
        </w:tc>
      </w:tr>
    </w:tbl>
    <w:p w:rsidR="00F17CDF" w:rsidRDefault="00F17CDF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  <w:r w:rsidRPr="007A324F">
        <w:rPr>
          <w:b/>
          <w:sz w:val="40"/>
          <w:szCs w:val="40"/>
          <w:lang w:val="uk-UA"/>
        </w:rPr>
        <w:t>Ротаційна борона-сапа - ASTRA 4</w:t>
      </w:r>
    </w:p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  <w:r>
        <w:rPr>
          <w:noProof/>
        </w:rPr>
        <w:drawing>
          <wp:inline distT="0" distB="0" distL="0" distR="0">
            <wp:extent cx="5939790" cy="2440738"/>
            <wp:effectExtent l="19050" t="0" r="3810" b="0"/>
            <wp:docPr id="12" name="Рисунок 1" descr="Ротационная борона-мотыга - ASTRA 4,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тационная борона-мотыга - ASTRA 4, фото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4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</w:p>
    <w:tbl>
      <w:tblPr>
        <w:tblStyle w:val="a4"/>
        <w:tblW w:w="9747" w:type="dxa"/>
        <w:tblLook w:val="04A0"/>
      </w:tblPr>
      <w:tblGrid>
        <w:gridCol w:w="5306"/>
        <w:gridCol w:w="4441"/>
      </w:tblGrid>
      <w:tr w:rsidR="007A324F" w:rsidRPr="003E1107" w:rsidTr="005E2E0E">
        <w:tc>
          <w:tcPr>
            <w:tcW w:w="9747" w:type="dxa"/>
            <w:gridSpan w:val="2"/>
          </w:tcPr>
          <w:p w:rsidR="007A324F" w:rsidRPr="003E1107" w:rsidRDefault="007A324F" w:rsidP="005E2E0E">
            <w:pPr>
              <w:pStyle w:val="HTML"/>
              <w:jc w:val="center"/>
              <w:rPr>
                <w:b/>
                <w:sz w:val="40"/>
                <w:szCs w:val="40"/>
              </w:rPr>
            </w:pPr>
            <w:r w:rsidRPr="003E1107">
              <w:rPr>
                <w:b/>
                <w:sz w:val="40"/>
                <w:szCs w:val="40"/>
              </w:rPr>
              <w:t>Характеристики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Ціна з ПДВ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96</w:t>
            </w:r>
            <w:r w:rsidRPr="003E1107">
              <w:rPr>
                <w:sz w:val="30"/>
                <w:szCs w:val="30"/>
                <w:lang w:val="uk-UA"/>
              </w:rPr>
              <w:t>000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Продуктивність(га/д)</w:t>
            </w:r>
          </w:p>
        </w:tc>
        <w:tc>
          <w:tcPr>
            <w:tcW w:w="4441" w:type="dxa"/>
          </w:tcPr>
          <w:p w:rsidR="007A324F" w:rsidRPr="003E1107" w:rsidRDefault="007A324F" w:rsidP="007A324F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en-US"/>
              </w:rPr>
              <w:t>~</w:t>
            </w:r>
            <w:r>
              <w:rPr>
                <w:sz w:val="30"/>
                <w:szCs w:val="30"/>
                <w:lang w:val="uk-UA"/>
              </w:rPr>
              <w:t>100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швидкість(км/г)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</w:t>
            </w:r>
            <w:r w:rsidR="005E2E0E">
              <w:rPr>
                <w:sz w:val="30"/>
                <w:szCs w:val="30"/>
                <w:lang w:val="uk-UA"/>
              </w:rPr>
              <w:t>8</w:t>
            </w:r>
            <w:r w:rsidRPr="003E1107">
              <w:rPr>
                <w:sz w:val="30"/>
                <w:szCs w:val="30"/>
                <w:lang w:val="uk-UA"/>
              </w:rPr>
              <w:t>-2</w:t>
            </w:r>
            <w:r w:rsidR="005E2E0E">
              <w:rPr>
                <w:sz w:val="30"/>
                <w:szCs w:val="30"/>
                <w:lang w:val="uk-UA"/>
              </w:rPr>
              <w:t>5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Робоча ширина захвату(м)</w:t>
            </w:r>
          </w:p>
        </w:tc>
        <w:tc>
          <w:tcPr>
            <w:tcW w:w="4441" w:type="dxa"/>
          </w:tcPr>
          <w:p w:rsidR="007A324F" w:rsidRPr="003E1107" w:rsidRDefault="005E2E0E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4,2</w:t>
            </w:r>
            <w:r>
              <w:rPr>
                <w:vanish/>
                <w:sz w:val="30"/>
                <w:szCs w:val="30"/>
                <w:lang w:val="uk-UA"/>
              </w:rPr>
              <w:t>ари мотыга</w:t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  <w:r>
              <w:rPr>
                <w:vanish/>
                <w:sz w:val="30"/>
                <w:szCs w:val="30"/>
                <w:lang w:val="uk-UA"/>
              </w:rPr>
              <w:pgNum/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Глибина обробки (см)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3-5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Діаметр робочого колеса(мм)</w:t>
            </w:r>
          </w:p>
        </w:tc>
        <w:tc>
          <w:tcPr>
            <w:tcW w:w="4441" w:type="dxa"/>
          </w:tcPr>
          <w:p w:rsidR="007A324F" w:rsidRPr="007F409C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7F409C">
              <w:rPr>
                <w:sz w:val="30"/>
                <w:szCs w:val="30"/>
                <w:highlight w:val="cyan"/>
                <w:lang w:val="uk-UA"/>
              </w:rPr>
              <w:t>540</w:t>
            </w:r>
            <w:r w:rsidR="00B1631F" w:rsidRPr="007F409C">
              <w:rPr>
                <w:sz w:val="30"/>
                <w:szCs w:val="30"/>
                <w:highlight w:val="cyan"/>
                <w:lang w:val="uk-UA"/>
              </w:rPr>
              <w:t xml:space="preserve"> ?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Кількість секцій (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шт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>)</w:t>
            </w:r>
          </w:p>
        </w:tc>
        <w:tc>
          <w:tcPr>
            <w:tcW w:w="4441" w:type="dxa"/>
          </w:tcPr>
          <w:p w:rsidR="007A324F" w:rsidRPr="003E1107" w:rsidRDefault="00B1631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21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Розмір балки (мм)</w:t>
            </w:r>
          </w:p>
        </w:tc>
        <w:tc>
          <w:tcPr>
            <w:tcW w:w="4441" w:type="dxa"/>
          </w:tcPr>
          <w:p w:rsidR="007A324F" w:rsidRPr="003E1107" w:rsidRDefault="007A324F" w:rsidP="00B1631F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1</w:t>
            </w:r>
            <w:r w:rsidR="00B1631F">
              <w:rPr>
                <w:sz w:val="30"/>
                <w:szCs w:val="30"/>
                <w:lang w:val="uk-UA"/>
              </w:rPr>
              <w:t>4</w:t>
            </w:r>
            <w:r>
              <w:rPr>
                <w:sz w:val="30"/>
                <w:szCs w:val="30"/>
                <w:lang w:val="uk-UA"/>
              </w:rPr>
              <w:t>0х1</w:t>
            </w:r>
            <w:r w:rsidR="00B1631F">
              <w:rPr>
                <w:sz w:val="30"/>
                <w:szCs w:val="30"/>
                <w:lang w:val="uk-UA"/>
              </w:rPr>
              <w:t>4</w:t>
            </w:r>
            <w:r w:rsidRPr="003E1107">
              <w:rPr>
                <w:sz w:val="30"/>
                <w:szCs w:val="30"/>
                <w:lang w:val="uk-UA"/>
              </w:rPr>
              <w:t>0х8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Маса(кг)</w:t>
            </w:r>
          </w:p>
        </w:tc>
        <w:tc>
          <w:tcPr>
            <w:tcW w:w="4441" w:type="dxa"/>
          </w:tcPr>
          <w:p w:rsidR="007A324F" w:rsidRPr="003E1107" w:rsidRDefault="00B1631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72</w:t>
            </w:r>
            <w:r w:rsidR="007A324F">
              <w:rPr>
                <w:sz w:val="30"/>
                <w:szCs w:val="30"/>
                <w:lang w:val="uk-UA"/>
              </w:rPr>
              <w:t>0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Вага однієї секції(кг)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28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Піка кована,</w:t>
            </w:r>
            <w:proofErr w:type="spellStart"/>
            <w:r w:rsidRPr="003E1107">
              <w:rPr>
                <w:sz w:val="30"/>
                <w:szCs w:val="30"/>
                <w:lang w:val="uk-UA"/>
              </w:rPr>
              <w:t>калена</w:t>
            </w:r>
            <w:proofErr w:type="spellEnd"/>
            <w:r w:rsidRPr="003E1107">
              <w:rPr>
                <w:sz w:val="30"/>
                <w:szCs w:val="30"/>
                <w:lang w:val="uk-UA"/>
              </w:rPr>
              <w:t xml:space="preserve"> сталь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en-US"/>
              </w:rPr>
            </w:pPr>
            <w:r w:rsidRPr="003E1107">
              <w:rPr>
                <w:sz w:val="30"/>
                <w:szCs w:val="30"/>
                <w:lang w:val="en-US"/>
              </w:rPr>
              <w:t>HRC45(30MnB5)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Підшипниковий вузол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proofErr w:type="spellStart"/>
            <w:r>
              <w:rPr>
                <w:sz w:val="30"/>
                <w:szCs w:val="30"/>
                <w:lang w:val="uk-UA"/>
              </w:rPr>
              <w:t>не</w:t>
            </w:r>
            <w:r w:rsidRPr="003E1107">
              <w:rPr>
                <w:sz w:val="30"/>
                <w:szCs w:val="30"/>
                <w:lang w:val="uk-UA"/>
              </w:rPr>
              <w:t>обслуговуваний</w:t>
            </w:r>
            <w:proofErr w:type="spellEnd"/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Агрегатується з тракторами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1,4-2 клас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Обслуговуючий персонал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 xml:space="preserve">1 </w:t>
            </w:r>
            <w:r>
              <w:rPr>
                <w:sz w:val="30"/>
                <w:szCs w:val="30"/>
                <w:lang w:val="uk-UA"/>
              </w:rPr>
              <w:t>механізатор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Підвищений кліренс(мм)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7F409C">
              <w:rPr>
                <w:sz w:val="30"/>
                <w:szCs w:val="30"/>
                <w:highlight w:val="cyan"/>
                <w:lang w:val="uk-UA"/>
              </w:rPr>
              <w:t>65</w:t>
            </w:r>
            <w:r w:rsidR="006C48F9" w:rsidRPr="007F409C">
              <w:rPr>
                <w:sz w:val="30"/>
                <w:szCs w:val="30"/>
                <w:highlight w:val="cyan"/>
                <w:lang w:val="uk-UA"/>
              </w:rPr>
              <w:t xml:space="preserve"> ?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Спосіб агрегатування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Навісний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Тип борона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Ротаційна(гідравлічна)</w:t>
            </w:r>
          </w:p>
        </w:tc>
      </w:tr>
      <w:tr w:rsidR="007A324F" w:rsidRPr="003E1107" w:rsidTr="005E2E0E">
        <w:tc>
          <w:tcPr>
            <w:tcW w:w="5306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Гарантія</w:t>
            </w:r>
          </w:p>
        </w:tc>
        <w:tc>
          <w:tcPr>
            <w:tcW w:w="4441" w:type="dxa"/>
          </w:tcPr>
          <w:p w:rsidR="007A324F" w:rsidRPr="003E1107" w:rsidRDefault="007A324F" w:rsidP="005E2E0E">
            <w:pPr>
              <w:pStyle w:val="HTML"/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1 рік</w:t>
            </w:r>
          </w:p>
        </w:tc>
      </w:tr>
    </w:tbl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6C48F9" w:rsidRDefault="006C48F9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6C48F9" w:rsidRPr="005E2E0E" w:rsidRDefault="006C48F9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7A324F" w:rsidRDefault="007A324F" w:rsidP="006A21B8">
      <w:pPr>
        <w:pStyle w:val="HTML"/>
        <w:jc w:val="center"/>
        <w:rPr>
          <w:b/>
          <w:sz w:val="40"/>
          <w:szCs w:val="40"/>
          <w:lang w:val="uk-UA"/>
        </w:rPr>
      </w:pPr>
    </w:p>
    <w:p w:rsidR="007F3828" w:rsidRDefault="003D6CB5" w:rsidP="006A21B8">
      <w:pPr>
        <w:pStyle w:val="HTML"/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uk-UA"/>
        </w:rPr>
        <w:t xml:space="preserve">Транспортний пристрій </w:t>
      </w:r>
      <w:r>
        <w:rPr>
          <w:b/>
          <w:sz w:val="40"/>
          <w:szCs w:val="40"/>
          <w:lang w:val="en-US"/>
        </w:rPr>
        <w:t>ASTRA 6.12</w:t>
      </w:r>
    </w:p>
    <w:p w:rsidR="00444D53" w:rsidRDefault="00B501F1" w:rsidP="003D6CB5">
      <w:pPr>
        <w:pStyle w:val="HTML"/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275590</wp:posOffset>
            </wp:positionV>
            <wp:extent cx="2866390" cy="3657600"/>
            <wp:effectExtent l="19050" t="0" r="0" b="0"/>
            <wp:wrapTight wrapText="bothSides">
              <wp:wrapPolygon edited="0">
                <wp:start x="-144" y="0"/>
                <wp:lineTo x="-144" y="21488"/>
                <wp:lineTo x="21533" y="21488"/>
                <wp:lineTo x="21533" y="0"/>
                <wp:lineTo x="-144" y="0"/>
              </wp:wrapPolygon>
            </wp:wrapTight>
            <wp:docPr id="17" name="Рисунок 5" descr="D:\Божко\Тяга\изображение_viber_2020-10-23_12-0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ожко\Тяга\изображение_viber_2020-10-23_12-06-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D53" w:rsidRDefault="00B501F1" w:rsidP="003D6CB5">
      <w:pPr>
        <w:pStyle w:val="HTML"/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766951" cy="3649620"/>
            <wp:effectExtent l="19050" t="0" r="0" b="0"/>
            <wp:docPr id="19" name="Рисунок 6" descr="D:\Божко\Тяга\изображение_viber_2020-10-23_12-0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ожко\Тяга\изображение_viber_2020-10-23_12-06-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08" cy="366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3" w:rsidRDefault="00444D53" w:rsidP="003D6CB5">
      <w:pPr>
        <w:pStyle w:val="HTML"/>
        <w:jc w:val="center"/>
        <w:rPr>
          <w:b/>
          <w:sz w:val="40"/>
          <w:szCs w:val="40"/>
          <w:lang w:val="uk-UA"/>
        </w:rPr>
      </w:pPr>
    </w:p>
    <w:p w:rsidR="00444D53" w:rsidRDefault="00444D53" w:rsidP="003D6CB5">
      <w:pPr>
        <w:pStyle w:val="HTML"/>
        <w:jc w:val="center"/>
        <w:rPr>
          <w:b/>
          <w:sz w:val="40"/>
          <w:szCs w:val="40"/>
          <w:lang w:val="uk-UA"/>
        </w:rPr>
      </w:pPr>
    </w:p>
    <w:p w:rsidR="00444D53" w:rsidRPr="00444D53" w:rsidRDefault="00444D53" w:rsidP="003D6CB5">
      <w:pPr>
        <w:pStyle w:val="HTML"/>
        <w:jc w:val="center"/>
        <w:rPr>
          <w:b/>
          <w:sz w:val="40"/>
          <w:szCs w:val="40"/>
          <w:lang w:val="uk-UA"/>
        </w:rPr>
      </w:pPr>
    </w:p>
    <w:tbl>
      <w:tblPr>
        <w:tblStyle w:val="a4"/>
        <w:tblW w:w="9747" w:type="dxa"/>
        <w:tblLook w:val="04A0"/>
      </w:tblPr>
      <w:tblGrid>
        <w:gridCol w:w="6204"/>
        <w:gridCol w:w="3543"/>
      </w:tblGrid>
      <w:tr w:rsidR="003D6CB5" w:rsidRPr="003E1107" w:rsidTr="00D35CE6">
        <w:tc>
          <w:tcPr>
            <w:tcW w:w="9747" w:type="dxa"/>
            <w:gridSpan w:val="2"/>
          </w:tcPr>
          <w:p w:rsidR="003D6CB5" w:rsidRPr="003E1107" w:rsidRDefault="003D6CB5" w:rsidP="00D35CE6">
            <w:pPr>
              <w:pStyle w:val="HTML"/>
              <w:jc w:val="center"/>
              <w:rPr>
                <w:b/>
                <w:sz w:val="40"/>
                <w:szCs w:val="40"/>
              </w:rPr>
            </w:pPr>
            <w:r w:rsidRPr="003E1107">
              <w:rPr>
                <w:b/>
                <w:sz w:val="40"/>
                <w:szCs w:val="40"/>
              </w:rPr>
              <w:t>Характеристики</w:t>
            </w:r>
          </w:p>
        </w:tc>
      </w:tr>
      <w:tr w:rsidR="003D6CB5" w:rsidRPr="003E1107" w:rsidTr="00D35CE6">
        <w:tc>
          <w:tcPr>
            <w:tcW w:w="6204" w:type="dxa"/>
          </w:tcPr>
          <w:p w:rsidR="003D6CB5" w:rsidRPr="003E1107" w:rsidRDefault="003D6CB5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Ціна з ПДВ</w:t>
            </w:r>
          </w:p>
        </w:tc>
        <w:tc>
          <w:tcPr>
            <w:tcW w:w="3543" w:type="dxa"/>
          </w:tcPr>
          <w:p w:rsidR="003D6CB5" w:rsidRPr="003D6CB5" w:rsidRDefault="003D6CB5" w:rsidP="00D35CE6">
            <w:pPr>
              <w:pStyle w:val="HTML"/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12000</w:t>
            </w:r>
          </w:p>
        </w:tc>
      </w:tr>
      <w:tr w:rsidR="003D6CB5" w:rsidRPr="003E1107" w:rsidTr="00D35CE6">
        <w:tc>
          <w:tcPr>
            <w:tcW w:w="6204" w:type="dxa"/>
          </w:tcPr>
          <w:p w:rsidR="003D6CB5" w:rsidRPr="003D6CB5" w:rsidRDefault="003D6CB5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 xml:space="preserve">Діаметр </w:t>
            </w:r>
            <w:proofErr w:type="spellStart"/>
            <w:r>
              <w:rPr>
                <w:sz w:val="30"/>
                <w:szCs w:val="30"/>
                <w:lang w:val="uk-UA"/>
              </w:rPr>
              <w:t>колес</w:t>
            </w:r>
            <w:proofErr w:type="spellEnd"/>
          </w:p>
        </w:tc>
        <w:tc>
          <w:tcPr>
            <w:tcW w:w="3543" w:type="dxa"/>
          </w:tcPr>
          <w:p w:rsidR="003D6CB5" w:rsidRPr="003D6CB5" w:rsidRDefault="003D6CB5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16</w:t>
            </w:r>
          </w:p>
        </w:tc>
      </w:tr>
      <w:tr w:rsidR="003D6CB5" w:rsidRPr="003E1107" w:rsidTr="00D35CE6">
        <w:tc>
          <w:tcPr>
            <w:tcW w:w="6204" w:type="dxa"/>
          </w:tcPr>
          <w:p w:rsidR="003D6CB5" w:rsidRPr="003E1107" w:rsidRDefault="003D6CB5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Розмір балки (мм)</w:t>
            </w:r>
          </w:p>
        </w:tc>
        <w:tc>
          <w:tcPr>
            <w:tcW w:w="3543" w:type="dxa"/>
          </w:tcPr>
          <w:p w:rsidR="003D6CB5" w:rsidRPr="003E1107" w:rsidRDefault="00444D53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100х100</w:t>
            </w:r>
          </w:p>
        </w:tc>
      </w:tr>
      <w:tr w:rsidR="003D6CB5" w:rsidRPr="003E1107" w:rsidTr="00D35CE6">
        <w:tc>
          <w:tcPr>
            <w:tcW w:w="6204" w:type="dxa"/>
          </w:tcPr>
          <w:p w:rsidR="003D6CB5" w:rsidRPr="003E1107" w:rsidRDefault="003D6CB5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Маса(кг)</w:t>
            </w:r>
          </w:p>
        </w:tc>
        <w:tc>
          <w:tcPr>
            <w:tcW w:w="3543" w:type="dxa"/>
          </w:tcPr>
          <w:p w:rsidR="003D6CB5" w:rsidRPr="003E1107" w:rsidRDefault="006A21B8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200</w:t>
            </w:r>
          </w:p>
        </w:tc>
      </w:tr>
      <w:tr w:rsidR="003D6CB5" w:rsidRPr="003E1107" w:rsidTr="00D35CE6">
        <w:tc>
          <w:tcPr>
            <w:tcW w:w="6204" w:type="dxa"/>
          </w:tcPr>
          <w:p w:rsidR="003D6CB5" w:rsidRPr="003E1107" w:rsidRDefault="00444D53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>Обслуговуючий персонал</w:t>
            </w:r>
          </w:p>
        </w:tc>
        <w:tc>
          <w:tcPr>
            <w:tcW w:w="3543" w:type="dxa"/>
          </w:tcPr>
          <w:p w:rsidR="003D6CB5" w:rsidRPr="003E1107" w:rsidRDefault="00444D53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 w:rsidRPr="003E1107">
              <w:rPr>
                <w:sz w:val="30"/>
                <w:szCs w:val="30"/>
                <w:lang w:val="uk-UA"/>
              </w:rPr>
              <w:t xml:space="preserve">1 </w:t>
            </w:r>
            <w:r w:rsidR="006561F6">
              <w:rPr>
                <w:sz w:val="30"/>
                <w:szCs w:val="30"/>
                <w:lang w:val="uk-UA"/>
              </w:rPr>
              <w:t>механізатор</w:t>
            </w:r>
          </w:p>
        </w:tc>
      </w:tr>
      <w:tr w:rsidR="003D6CB5" w:rsidRPr="003E1107" w:rsidTr="00D35CE6">
        <w:tc>
          <w:tcPr>
            <w:tcW w:w="6204" w:type="dxa"/>
          </w:tcPr>
          <w:p w:rsidR="003D6CB5" w:rsidRPr="003E1107" w:rsidRDefault="00444D53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Гарантія</w:t>
            </w:r>
          </w:p>
        </w:tc>
        <w:tc>
          <w:tcPr>
            <w:tcW w:w="3543" w:type="dxa"/>
          </w:tcPr>
          <w:p w:rsidR="003D6CB5" w:rsidRPr="003E1107" w:rsidRDefault="00444D53" w:rsidP="00D35CE6">
            <w:pPr>
              <w:pStyle w:val="HTML"/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1 рік</w:t>
            </w:r>
          </w:p>
        </w:tc>
      </w:tr>
    </w:tbl>
    <w:p w:rsidR="003D6CB5" w:rsidRPr="003D6CB5" w:rsidRDefault="003D6CB5" w:rsidP="003D6CB5">
      <w:pPr>
        <w:pStyle w:val="HTML"/>
        <w:jc w:val="center"/>
        <w:rPr>
          <w:b/>
          <w:sz w:val="40"/>
          <w:szCs w:val="40"/>
          <w:lang w:val="en-US"/>
        </w:rPr>
      </w:pPr>
    </w:p>
    <w:sectPr w:rsidR="003D6CB5" w:rsidRPr="003D6CB5" w:rsidSect="00097702">
      <w:pgSz w:w="11906" w:h="16838" w:code="9"/>
      <w:pgMar w:top="567" w:right="1134" w:bottom="295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B8A" w:rsidRDefault="00570B8A" w:rsidP="00B52CF3">
      <w:pPr>
        <w:spacing w:after="0" w:line="240" w:lineRule="auto"/>
      </w:pPr>
      <w:r>
        <w:separator/>
      </w:r>
    </w:p>
  </w:endnote>
  <w:endnote w:type="continuationSeparator" w:id="0">
    <w:p w:rsidR="00570B8A" w:rsidRDefault="00570B8A" w:rsidP="00B52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B8A" w:rsidRDefault="00570B8A" w:rsidP="00B52CF3">
      <w:pPr>
        <w:spacing w:after="0" w:line="240" w:lineRule="auto"/>
      </w:pPr>
      <w:r>
        <w:separator/>
      </w:r>
    </w:p>
  </w:footnote>
  <w:footnote w:type="continuationSeparator" w:id="0">
    <w:p w:rsidR="00570B8A" w:rsidRDefault="00570B8A" w:rsidP="00B52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336E2"/>
    <w:multiLevelType w:val="hybridMultilevel"/>
    <w:tmpl w:val="7876ECDE"/>
    <w:lvl w:ilvl="0" w:tplc="8D9AC7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A437A"/>
    <w:multiLevelType w:val="hybridMultilevel"/>
    <w:tmpl w:val="9D369332"/>
    <w:lvl w:ilvl="0" w:tplc="799AA458">
      <w:start w:val="1"/>
      <w:numFmt w:val="bullet"/>
      <w:lvlText w:val="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405436">
      <w:start w:val="1"/>
      <w:numFmt w:val="bullet"/>
      <w:lvlText w:val=""/>
      <w:lvlJc w:val="left"/>
      <w:pPr>
        <w:ind w:left="2062" w:hanging="360"/>
      </w:pPr>
      <w:rPr>
        <w:rFonts w:ascii="Wingdings" w:hAnsi="Wingdings" w:hint="default"/>
        <w:color w:val="92D050"/>
        <w:sz w:val="32"/>
        <w:szCs w:val="32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F53E1F"/>
    <w:multiLevelType w:val="hybridMultilevel"/>
    <w:tmpl w:val="D95418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DA1336"/>
    <w:multiLevelType w:val="hybridMultilevel"/>
    <w:tmpl w:val="5F781C84"/>
    <w:lvl w:ilvl="0" w:tplc="77405436">
      <w:start w:val="1"/>
      <w:numFmt w:val="bullet"/>
      <w:lvlText w:val=""/>
      <w:lvlJc w:val="left"/>
      <w:pPr>
        <w:ind w:left="1713" w:hanging="360"/>
      </w:pPr>
      <w:rPr>
        <w:rFonts w:ascii="Wingdings" w:hAnsi="Wingdings" w:hint="default"/>
        <w:color w:val="92D05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3E020A78"/>
    <w:multiLevelType w:val="hybridMultilevel"/>
    <w:tmpl w:val="CC6A8DBA"/>
    <w:lvl w:ilvl="0" w:tplc="BC72E186">
      <w:start w:val="1"/>
      <w:numFmt w:val="bullet"/>
      <w:lvlText w:val=""/>
      <w:lvlJc w:val="left"/>
      <w:pPr>
        <w:ind w:left="1080" w:hanging="360"/>
      </w:pPr>
      <w:rPr>
        <w:rFonts w:ascii="Wingdings" w:hAnsi="Wingdings" w:hint="default"/>
        <w:b/>
        <w:color w:val="00B05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B570BBA"/>
    <w:multiLevelType w:val="hybridMultilevel"/>
    <w:tmpl w:val="06D448BE"/>
    <w:lvl w:ilvl="0" w:tplc="BC72E186">
      <w:start w:val="1"/>
      <w:numFmt w:val="bullet"/>
      <w:lvlText w:val=""/>
      <w:lvlJc w:val="left"/>
      <w:pPr>
        <w:ind w:left="1800" w:hanging="360"/>
      </w:pPr>
      <w:rPr>
        <w:rFonts w:ascii="Wingdings" w:hAnsi="Wingdings" w:hint="default"/>
        <w:b/>
        <w:color w:val="00B05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C9D6123"/>
    <w:multiLevelType w:val="hybridMultilevel"/>
    <w:tmpl w:val="8012ADB0"/>
    <w:lvl w:ilvl="0" w:tplc="77405436">
      <w:start w:val="1"/>
      <w:numFmt w:val="bullet"/>
      <w:lvlText w:val=""/>
      <w:lvlJc w:val="left"/>
      <w:pPr>
        <w:ind w:left="3764" w:hanging="360"/>
      </w:pPr>
      <w:rPr>
        <w:rFonts w:ascii="Wingdings" w:hAnsi="Wingdings" w:hint="default"/>
        <w:color w:val="92D05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7">
    <w:nsid w:val="4DC9650B"/>
    <w:multiLevelType w:val="hybridMultilevel"/>
    <w:tmpl w:val="58D43808"/>
    <w:lvl w:ilvl="0" w:tplc="77405436">
      <w:start w:val="1"/>
      <w:numFmt w:val="bullet"/>
      <w:lvlText w:val=""/>
      <w:lvlJc w:val="left"/>
      <w:pPr>
        <w:ind w:left="2520" w:hanging="360"/>
      </w:pPr>
      <w:rPr>
        <w:rFonts w:ascii="Wingdings" w:hAnsi="Wingdings" w:hint="default"/>
        <w:color w:val="92D05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77405436">
      <w:start w:val="1"/>
      <w:numFmt w:val="bullet"/>
      <w:lvlText w:val=""/>
      <w:lvlJc w:val="left"/>
      <w:pPr>
        <w:ind w:left="3960" w:hanging="360"/>
      </w:pPr>
      <w:rPr>
        <w:rFonts w:ascii="Wingdings" w:hAnsi="Wingdings" w:hint="default"/>
        <w:color w:val="92D050"/>
        <w:sz w:val="32"/>
        <w:szCs w:val="32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54B02C6D"/>
    <w:multiLevelType w:val="hybridMultilevel"/>
    <w:tmpl w:val="2FCE6290"/>
    <w:lvl w:ilvl="0" w:tplc="A3E8AD7A">
      <w:start w:val="1"/>
      <w:numFmt w:val="bullet"/>
      <w:lvlText w:val="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80A12"/>
    <w:multiLevelType w:val="hybridMultilevel"/>
    <w:tmpl w:val="0AF6C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E83856"/>
    <w:multiLevelType w:val="hybridMultilevel"/>
    <w:tmpl w:val="FA7282A6"/>
    <w:lvl w:ilvl="0" w:tplc="A3E8AD7A">
      <w:start w:val="1"/>
      <w:numFmt w:val="bullet"/>
      <w:lvlText w:val="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8265497"/>
    <w:multiLevelType w:val="hybridMultilevel"/>
    <w:tmpl w:val="B30422F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729E6DE8"/>
    <w:multiLevelType w:val="hybridMultilevel"/>
    <w:tmpl w:val="6978AE9E"/>
    <w:lvl w:ilvl="0" w:tplc="8D9AC7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5"/>
  </w:num>
  <w:num w:numId="9">
    <w:abstractNumId w:val="1"/>
  </w:num>
  <w:num w:numId="10">
    <w:abstractNumId w:val="6"/>
  </w:num>
  <w:num w:numId="11">
    <w:abstractNumId w:val="7"/>
  </w:num>
  <w:num w:numId="12">
    <w:abstractNumId w:val="1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4804"/>
    <w:rsid w:val="000246FB"/>
    <w:rsid w:val="00097702"/>
    <w:rsid w:val="000B63F3"/>
    <w:rsid w:val="000B787F"/>
    <w:rsid w:val="000D269B"/>
    <w:rsid w:val="000D29D4"/>
    <w:rsid w:val="00101CD8"/>
    <w:rsid w:val="00111439"/>
    <w:rsid w:val="001347E4"/>
    <w:rsid w:val="0014065A"/>
    <w:rsid w:val="0014396B"/>
    <w:rsid w:val="001A1570"/>
    <w:rsid w:val="001D0220"/>
    <w:rsid w:val="001D3A22"/>
    <w:rsid w:val="002B10C4"/>
    <w:rsid w:val="002D4CA6"/>
    <w:rsid w:val="002F2A1C"/>
    <w:rsid w:val="002F4076"/>
    <w:rsid w:val="00305A2B"/>
    <w:rsid w:val="00321993"/>
    <w:rsid w:val="00327F9D"/>
    <w:rsid w:val="003467A1"/>
    <w:rsid w:val="00360B16"/>
    <w:rsid w:val="003A4046"/>
    <w:rsid w:val="003B3CA5"/>
    <w:rsid w:val="003C0975"/>
    <w:rsid w:val="003D6CB5"/>
    <w:rsid w:val="003E1107"/>
    <w:rsid w:val="003F5FD7"/>
    <w:rsid w:val="00443690"/>
    <w:rsid w:val="00444D53"/>
    <w:rsid w:val="00481120"/>
    <w:rsid w:val="004A349D"/>
    <w:rsid w:val="004E4166"/>
    <w:rsid w:val="004F592A"/>
    <w:rsid w:val="0054483B"/>
    <w:rsid w:val="0057046E"/>
    <w:rsid w:val="00570B8A"/>
    <w:rsid w:val="00583FA2"/>
    <w:rsid w:val="00586340"/>
    <w:rsid w:val="005A648D"/>
    <w:rsid w:val="005B536C"/>
    <w:rsid w:val="005D6C15"/>
    <w:rsid w:val="005E2E0E"/>
    <w:rsid w:val="005E6263"/>
    <w:rsid w:val="00623C54"/>
    <w:rsid w:val="00654C0F"/>
    <w:rsid w:val="006561F6"/>
    <w:rsid w:val="00674256"/>
    <w:rsid w:val="006A0FB8"/>
    <w:rsid w:val="006A21B8"/>
    <w:rsid w:val="006A2C15"/>
    <w:rsid w:val="006C48F9"/>
    <w:rsid w:val="006E021D"/>
    <w:rsid w:val="007465BB"/>
    <w:rsid w:val="007709A6"/>
    <w:rsid w:val="007A324F"/>
    <w:rsid w:val="007B3520"/>
    <w:rsid w:val="007D1E98"/>
    <w:rsid w:val="007E7B07"/>
    <w:rsid w:val="007F3828"/>
    <w:rsid w:val="007F409C"/>
    <w:rsid w:val="0085378D"/>
    <w:rsid w:val="00853E44"/>
    <w:rsid w:val="008918EC"/>
    <w:rsid w:val="008B3121"/>
    <w:rsid w:val="008C021B"/>
    <w:rsid w:val="008D2B91"/>
    <w:rsid w:val="008D6F5D"/>
    <w:rsid w:val="008F3343"/>
    <w:rsid w:val="00903BA7"/>
    <w:rsid w:val="009323E4"/>
    <w:rsid w:val="0093746A"/>
    <w:rsid w:val="0095225E"/>
    <w:rsid w:val="009C460D"/>
    <w:rsid w:val="009D41E9"/>
    <w:rsid w:val="00A00AE1"/>
    <w:rsid w:val="00A161A9"/>
    <w:rsid w:val="00AE09BC"/>
    <w:rsid w:val="00AF7DE7"/>
    <w:rsid w:val="00B03971"/>
    <w:rsid w:val="00B1631F"/>
    <w:rsid w:val="00B501F1"/>
    <w:rsid w:val="00B52CF3"/>
    <w:rsid w:val="00B771AB"/>
    <w:rsid w:val="00BA17E8"/>
    <w:rsid w:val="00BD02A9"/>
    <w:rsid w:val="00BF6ECA"/>
    <w:rsid w:val="00C05499"/>
    <w:rsid w:val="00C31A5A"/>
    <w:rsid w:val="00C879E6"/>
    <w:rsid w:val="00CD197D"/>
    <w:rsid w:val="00CD6096"/>
    <w:rsid w:val="00CD7E5F"/>
    <w:rsid w:val="00D035BE"/>
    <w:rsid w:val="00D03E80"/>
    <w:rsid w:val="00D35CE6"/>
    <w:rsid w:val="00D6240C"/>
    <w:rsid w:val="00D662C8"/>
    <w:rsid w:val="00DD5BFA"/>
    <w:rsid w:val="00DF4804"/>
    <w:rsid w:val="00E4255C"/>
    <w:rsid w:val="00E66D2F"/>
    <w:rsid w:val="00EC457D"/>
    <w:rsid w:val="00ED005F"/>
    <w:rsid w:val="00EE2C00"/>
    <w:rsid w:val="00F147E9"/>
    <w:rsid w:val="00F17CDF"/>
    <w:rsid w:val="00F2277A"/>
    <w:rsid w:val="00F67B2E"/>
    <w:rsid w:val="00F7709E"/>
    <w:rsid w:val="00FC6801"/>
    <w:rsid w:val="00FC785D"/>
    <w:rsid w:val="00FD553E"/>
    <w:rsid w:val="00FD6809"/>
    <w:rsid w:val="00FE2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4436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4369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A0FB8"/>
    <w:pPr>
      <w:ind w:left="720"/>
      <w:contextualSpacing/>
    </w:pPr>
  </w:style>
  <w:style w:type="table" w:styleId="a4">
    <w:name w:val="Table Grid"/>
    <w:basedOn w:val="a1"/>
    <w:uiPriority w:val="59"/>
    <w:rsid w:val="008D6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1143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09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52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2CF3"/>
  </w:style>
  <w:style w:type="paragraph" w:styleId="aa">
    <w:name w:val="footer"/>
    <w:basedOn w:val="a"/>
    <w:link w:val="ab"/>
    <w:uiPriority w:val="99"/>
    <w:semiHidden/>
    <w:unhideWhenUsed/>
    <w:rsid w:val="00B52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2CF3"/>
  </w:style>
  <w:style w:type="paragraph" w:styleId="ac">
    <w:name w:val="Normal (Web)"/>
    <w:basedOn w:val="a"/>
    <w:uiPriority w:val="99"/>
    <w:unhideWhenUsed/>
    <w:rsid w:val="005E2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a.i.r.aste98@gmail.com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56BAB-14A4-4F26-BBEB-7053A9831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</cp:revision>
  <cp:lastPrinted>2020-10-23T08:12:00Z</cp:lastPrinted>
  <dcterms:created xsi:type="dcterms:W3CDTF">2020-10-26T08:28:00Z</dcterms:created>
  <dcterms:modified xsi:type="dcterms:W3CDTF">2020-10-26T08:30:00Z</dcterms:modified>
</cp:coreProperties>
</file>